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AF40" w14:textId="53017DC7" w:rsidR="0FDC7710" w:rsidRDefault="0FDC7710" w:rsidP="10C550CA">
      <w:pPr>
        <w:spacing w:line="480" w:lineRule="auto"/>
      </w:pPr>
      <w:r>
        <w:t xml:space="preserve">Research report Lebanon. </w:t>
      </w:r>
    </w:p>
    <w:p w14:paraId="2C078E63" w14:textId="23B3638A" w:rsidR="00BF3C89" w:rsidRDefault="061AA310" w:rsidP="10C550CA">
      <w:pPr>
        <w:pStyle w:val="ListParagraph"/>
        <w:numPr>
          <w:ilvl w:val="0"/>
          <w:numId w:val="1"/>
        </w:numPr>
        <w:spacing w:line="480" w:lineRule="auto"/>
        <w:rPr>
          <w:rFonts w:eastAsiaTheme="minorEastAsia"/>
        </w:rPr>
      </w:pPr>
      <w:r>
        <w:t>Founded</w:t>
      </w:r>
      <w:r w:rsidR="21E22A89">
        <w:t xml:space="preserve"> 1</w:t>
      </w:r>
      <w:r w:rsidR="21E22A89" w:rsidRPr="10C550CA">
        <w:rPr>
          <w:vertAlign w:val="superscript"/>
        </w:rPr>
        <w:t>st</w:t>
      </w:r>
      <w:r w:rsidR="21E22A89">
        <w:t xml:space="preserve"> September 1920</w:t>
      </w:r>
      <w:r>
        <w:t xml:space="preserve"> </w:t>
      </w:r>
    </w:p>
    <w:p w14:paraId="4E337417" w14:textId="645E30B8" w:rsidR="5CD4F358" w:rsidRDefault="5CD4F358" w:rsidP="10C550CA">
      <w:pPr>
        <w:pStyle w:val="ListParagraph"/>
        <w:numPr>
          <w:ilvl w:val="0"/>
          <w:numId w:val="1"/>
        </w:numPr>
        <w:spacing w:line="480" w:lineRule="auto"/>
      </w:pPr>
      <w:r>
        <w:t xml:space="preserve">Unitary parliamentary </w:t>
      </w:r>
      <w:proofErr w:type="spellStart"/>
      <w:r>
        <w:t>confessionalist</w:t>
      </w:r>
      <w:proofErr w:type="spellEnd"/>
      <w:r>
        <w:t xml:space="preserve"> constitutional republic</w:t>
      </w:r>
    </w:p>
    <w:p w14:paraId="0EAB49C6" w14:textId="4EB57857" w:rsidR="6ABA7410" w:rsidRDefault="6ABA7410" w:rsidP="10C550CA">
      <w:pPr>
        <w:pStyle w:val="ListParagraph"/>
        <w:numPr>
          <w:ilvl w:val="0"/>
          <w:numId w:val="1"/>
        </w:numPr>
        <w:spacing w:line="480" w:lineRule="auto"/>
      </w:pPr>
      <w:r>
        <w:t xml:space="preserve">President must be a </w:t>
      </w:r>
      <w:proofErr w:type="spellStart"/>
      <w:r>
        <w:t>maronite</w:t>
      </w:r>
      <w:proofErr w:type="spellEnd"/>
      <w:r>
        <w:t xml:space="preserve"> Christian, Speaker of parliament has to be Shiite Muslim, </w:t>
      </w:r>
      <w:r w:rsidR="5D841D51">
        <w:t xml:space="preserve">prime minister has to be a Sunni </w:t>
      </w:r>
      <w:r w:rsidR="2F7DA1E2">
        <w:t>Muslim</w:t>
      </w:r>
      <w:r w:rsidR="5D841D51">
        <w:t xml:space="preserve">, the deputy speaker of parliament and deputy prime minister have to be </w:t>
      </w:r>
      <w:r w:rsidR="3B038C0E">
        <w:t>Greek</w:t>
      </w:r>
      <w:r w:rsidR="5D841D51">
        <w:t xml:space="preserve"> orthodox.</w:t>
      </w:r>
    </w:p>
    <w:p w14:paraId="18D74EAC" w14:textId="2C269524" w:rsidR="1846DCC1" w:rsidRDefault="1846DCC1" w:rsidP="10C550CA">
      <w:pPr>
        <w:spacing w:line="480" w:lineRule="auto"/>
      </w:pPr>
      <w:r>
        <w:t>French Administration</w:t>
      </w:r>
      <w:r w:rsidR="388A800A">
        <w:t xml:space="preserve"> (1920 – 22</w:t>
      </w:r>
      <w:r w:rsidR="388A800A" w:rsidRPr="10C550CA">
        <w:rPr>
          <w:vertAlign w:val="superscript"/>
        </w:rPr>
        <w:t>nd</w:t>
      </w:r>
      <w:r w:rsidR="388A800A">
        <w:t xml:space="preserve"> November 1943)</w:t>
      </w:r>
    </w:p>
    <w:p w14:paraId="7CDA3E67" w14:textId="42B456BC" w:rsidR="2855B18E" w:rsidRDefault="2855B18E" w:rsidP="10C550CA">
      <w:pPr>
        <w:spacing w:line="480" w:lineRule="auto"/>
      </w:pPr>
      <w:r>
        <w:t>The Sykes-Picot agreement</w:t>
      </w:r>
      <w:r w:rsidR="06C373C8">
        <w:t>, signed 8</w:t>
      </w:r>
      <w:r w:rsidR="06C373C8" w:rsidRPr="10C550CA">
        <w:rPr>
          <w:vertAlign w:val="superscript"/>
        </w:rPr>
        <w:t>th</w:t>
      </w:r>
      <w:r w:rsidR="06C373C8">
        <w:t xml:space="preserve"> of </w:t>
      </w:r>
      <w:proofErr w:type="spellStart"/>
      <w:r w:rsidR="06C373C8">
        <w:t>may</w:t>
      </w:r>
      <w:proofErr w:type="spellEnd"/>
      <w:r w:rsidR="06C373C8">
        <w:t xml:space="preserve"> 1916, was  the carving of o</w:t>
      </w:r>
      <w:r w:rsidR="090A6295">
        <w:t>ttoman ruled middle</w:t>
      </w:r>
      <w:r w:rsidR="06C373C8">
        <w:t xml:space="preserve"> east by Russia, UK and France after the eventual downfall of the ottoman empire.</w:t>
      </w:r>
      <w:r w:rsidR="4224AB0F">
        <w:t xml:space="preserve"> The treaty, as demonstrated below, grants th</w:t>
      </w:r>
      <w:r w:rsidR="4A646314">
        <w:t xml:space="preserve">e territory that nowadays </w:t>
      </w:r>
      <w:r w:rsidR="1A5B92FD">
        <w:t>constitute</w:t>
      </w:r>
      <w:r w:rsidR="4A646314">
        <w:t xml:space="preserve"> as </w:t>
      </w:r>
      <w:r w:rsidR="3273EFEF">
        <w:t>Lebanon</w:t>
      </w:r>
      <w:r w:rsidR="4A646314">
        <w:t xml:space="preserve"> to the Second French</w:t>
      </w:r>
      <w:r w:rsidR="288CBF26">
        <w:t xml:space="preserve"> Republic.</w:t>
      </w:r>
    </w:p>
    <w:p w14:paraId="22E93C0F" w14:textId="33B3668C" w:rsidR="4224AB0F" w:rsidRDefault="4224AB0F" w:rsidP="10C550CA">
      <w:pPr>
        <w:spacing w:line="480" w:lineRule="auto"/>
      </w:pPr>
      <w:r>
        <w:lastRenderedPageBreak/>
        <w:t xml:space="preserve"> </w:t>
      </w:r>
      <w:r>
        <w:rPr>
          <w:noProof/>
        </w:rPr>
        <w:drawing>
          <wp:inline distT="0" distB="0" distL="0" distR="0" wp14:anchorId="652C0C1F" wp14:editId="00E58A36">
            <wp:extent cx="5286375" cy="5143500"/>
            <wp:effectExtent l="0" t="0" r="0" b="0"/>
            <wp:docPr id="909231651" name="Picture 909231651" descr="MPK1-426 Sykes Picot Agreement Map signed 8 May 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86375" cy="5143500"/>
                    </a:xfrm>
                    <a:prstGeom prst="rect">
                      <a:avLst/>
                    </a:prstGeom>
                  </pic:spPr>
                </pic:pic>
              </a:graphicData>
            </a:graphic>
          </wp:inline>
        </w:drawing>
      </w:r>
    </w:p>
    <w:p w14:paraId="6223B0E3" w14:textId="4DCA1F59" w:rsidR="2855B18E" w:rsidRDefault="2855B18E" w:rsidP="3192BEFB">
      <w:pPr>
        <w:spacing w:line="480" w:lineRule="auto"/>
        <w:rPr>
          <w:rStyle w:val="FootnoteReference"/>
        </w:rPr>
      </w:pPr>
      <w:r>
        <w:t xml:space="preserve"> </w:t>
      </w:r>
      <w:r w:rsidR="3EC53905">
        <w:t xml:space="preserve">After the end of World </w:t>
      </w:r>
      <w:r w:rsidR="7DB5368C">
        <w:t>War I,</w:t>
      </w:r>
      <w:r w:rsidR="3EC53905">
        <w:t xml:space="preserve"> Lebanon had been released from ottoman rule in 1920 by </w:t>
      </w:r>
      <w:r w:rsidR="788D92BB">
        <w:t>French</w:t>
      </w:r>
      <w:r w:rsidR="3EC53905">
        <w:t xml:space="preserve"> forces.</w:t>
      </w:r>
      <w:r w:rsidR="610A692E">
        <w:t xml:space="preserve"> The French </w:t>
      </w:r>
      <w:r w:rsidR="77996535">
        <w:t>promptly</w:t>
      </w:r>
      <w:r w:rsidR="610A692E">
        <w:t xml:space="preserve"> set up a government in </w:t>
      </w:r>
      <w:r w:rsidR="3FC2C65A">
        <w:t>Lebanon</w:t>
      </w:r>
      <w:r w:rsidR="610A692E">
        <w:t xml:space="preserve"> which granted the </w:t>
      </w:r>
      <w:r w:rsidR="79E4BA56">
        <w:t>Lebanese</w:t>
      </w:r>
      <w:r w:rsidR="610A692E">
        <w:t xml:space="preserve"> a constitutional</w:t>
      </w:r>
      <w:r w:rsidR="3667C995">
        <w:t xml:space="preserve"> democratic parliamentary government. Politics and government were still greatly influenced by </w:t>
      </w:r>
      <w:r w:rsidR="6020E608">
        <w:t>French</w:t>
      </w:r>
      <w:r w:rsidR="3667C995">
        <w:t xml:space="preserve"> interests in the region</w:t>
      </w:r>
      <w:r w:rsidR="0A9684DE">
        <w:t>.</w:t>
      </w:r>
      <w:r w:rsidRPr="3192BEFB">
        <w:rPr>
          <w:rStyle w:val="FootnoteReference"/>
        </w:rPr>
        <w:footnoteReference w:id="1"/>
      </w:r>
    </w:p>
    <w:p w14:paraId="57C7BDCC" w14:textId="7A9D4FCE" w:rsidR="0A9684DE" w:rsidRDefault="0A9684DE" w:rsidP="10C550CA">
      <w:pPr>
        <w:spacing w:line="480" w:lineRule="auto"/>
      </w:pPr>
      <w:r>
        <w:t>During WW2, the puppet Vichy government</w:t>
      </w:r>
      <w:r w:rsidR="76CB04C0">
        <w:t xml:space="preserve"> assumed control over Lebanon. Yet, in 1941 Lebanon and </w:t>
      </w:r>
      <w:r w:rsidR="7B962D30">
        <w:t>Syria</w:t>
      </w:r>
      <w:r w:rsidR="76CB04C0">
        <w:t xml:space="preserve"> are conquered by the forces of Free France under Charles de Gaulle</w:t>
      </w:r>
      <w:r w:rsidR="4AD5C3AE">
        <w:t xml:space="preserve"> and the </w:t>
      </w:r>
      <w:r w:rsidR="50789B72">
        <w:t>British</w:t>
      </w:r>
      <w:r w:rsidR="4AD5C3AE">
        <w:t xml:space="preserve"> army. </w:t>
      </w:r>
    </w:p>
    <w:p w14:paraId="521CCA50" w14:textId="5F91E84C" w:rsidR="1846DCC1" w:rsidRDefault="1846DCC1" w:rsidP="10C550CA">
      <w:pPr>
        <w:spacing w:line="480" w:lineRule="auto"/>
      </w:pPr>
      <w:r>
        <w:t xml:space="preserve">Independence </w:t>
      </w:r>
      <w:r w:rsidR="4D27C7ED">
        <w:t>(22</w:t>
      </w:r>
      <w:r w:rsidR="4D27C7ED" w:rsidRPr="10C550CA">
        <w:rPr>
          <w:vertAlign w:val="superscript"/>
        </w:rPr>
        <w:t>nd</w:t>
      </w:r>
      <w:r w:rsidR="4D27C7ED">
        <w:t xml:space="preserve"> November 1943)</w:t>
      </w:r>
    </w:p>
    <w:p w14:paraId="0CE6B0EF" w14:textId="23C2AD02" w:rsidR="652575AD" w:rsidRDefault="652575AD" w:rsidP="10C550CA">
      <w:pPr>
        <w:spacing w:line="480" w:lineRule="auto"/>
      </w:pPr>
      <w:r>
        <w:t>Under the new free France government, its leader Charles de Gaulle</w:t>
      </w:r>
      <w:r w:rsidR="44AC977C">
        <w:t>, under pressure, recognizes Lebanon's independence during the 22</w:t>
      </w:r>
      <w:r w:rsidR="44AC977C" w:rsidRPr="3192BEFB">
        <w:rPr>
          <w:vertAlign w:val="superscript"/>
        </w:rPr>
        <w:t>nd</w:t>
      </w:r>
      <w:r w:rsidR="44AC977C">
        <w:t xml:space="preserve"> of November 1943.</w:t>
      </w:r>
      <w:r w:rsidR="57770C3E">
        <w:t xml:space="preserve"> Elections are held and the new Lebanese government unilaterally abolishes the </w:t>
      </w:r>
      <w:r w:rsidR="16C9031B">
        <w:t>French</w:t>
      </w:r>
      <w:r w:rsidR="57770C3E">
        <w:t xml:space="preserve"> mandate of </w:t>
      </w:r>
      <w:r w:rsidR="6D544AE1">
        <w:t>Lebanon</w:t>
      </w:r>
      <w:r w:rsidR="57770C3E">
        <w:t xml:space="preserve">. The new government is arrested but after international pressure, </w:t>
      </w:r>
      <w:r w:rsidR="007D5484">
        <w:t>French</w:t>
      </w:r>
      <w:r w:rsidR="57770C3E">
        <w:t xml:space="preserve"> forces recognize </w:t>
      </w:r>
      <w:r w:rsidR="63DE7045">
        <w:t>Lebanon's</w:t>
      </w:r>
      <w:r w:rsidR="57770C3E">
        <w:t xml:space="preserve"> independen</w:t>
      </w:r>
      <w:r w:rsidR="64D2C6A3">
        <w:t xml:space="preserve">ce and release the </w:t>
      </w:r>
      <w:r w:rsidR="4B3EB495">
        <w:t>imprisoned</w:t>
      </w:r>
      <w:r w:rsidR="64D2C6A3">
        <w:t xml:space="preserve"> government.</w:t>
      </w:r>
      <w:r w:rsidRPr="3192BEFB">
        <w:rPr>
          <w:rStyle w:val="FootnoteReference"/>
        </w:rPr>
        <w:footnoteReference w:id="2"/>
      </w:r>
    </w:p>
    <w:p w14:paraId="3CE8E504" w14:textId="5A8E0BDB" w:rsidR="2BA640B2" w:rsidRDefault="2BA640B2" w:rsidP="10C550CA">
      <w:pPr>
        <w:spacing w:line="480" w:lineRule="auto"/>
      </w:pPr>
      <w:r>
        <w:t>From this point onwards, things turn very ugly.</w:t>
      </w:r>
    </w:p>
    <w:p w14:paraId="2C7F9DB3" w14:textId="56F27082" w:rsidR="10C5C3F0" w:rsidRDefault="6CF2B2C8" w:rsidP="10C550CA">
      <w:pPr>
        <w:spacing w:line="480" w:lineRule="auto"/>
        <w:rPr>
          <w:b/>
          <w:bCs/>
          <w:u w:val="single"/>
        </w:rPr>
      </w:pPr>
      <w:r w:rsidRPr="10C550CA">
        <w:rPr>
          <w:b/>
          <w:bCs/>
          <w:u w:val="single"/>
        </w:rPr>
        <w:t>Wars</w:t>
      </w:r>
    </w:p>
    <w:p w14:paraId="083078A5" w14:textId="4158EB42" w:rsidR="10C5C3F0" w:rsidRDefault="5747FED2" w:rsidP="10C550CA">
      <w:pPr>
        <w:spacing w:line="480" w:lineRule="auto"/>
      </w:pPr>
      <w:r>
        <w:t xml:space="preserve">During the 1948 Arab-Israeli war, irregular militias crossed over from </w:t>
      </w:r>
      <w:r w:rsidR="7D267D24">
        <w:t>Lebanon</w:t>
      </w:r>
      <w:r>
        <w:t xml:space="preserve"> to </w:t>
      </w:r>
      <w:r w:rsidR="7C01BAC8">
        <w:t>Israeli</w:t>
      </w:r>
      <w:r>
        <w:t xml:space="preserve"> to skirmish Israeli forces</w:t>
      </w:r>
      <w:r w:rsidR="1B15428A">
        <w:t>.</w:t>
      </w:r>
      <w:r w:rsidR="10993B53">
        <w:t xml:space="preserve"> Lebanese troops never officially invaded Israel but aided the </w:t>
      </w:r>
      <w:r w:rsidR="15B422A8">
        <w:t>irregulars</w:t>
      </w:r>
      <w:r w:rsidR="10993B53">
        <w:t xml:space="preserve"> with </w:t>
      </w:r>
      <w:r w:rsidR="1EFF2DE5">
        <w:t>artillery</w:t>
      </w:r>
      <w:r w:rsidR="10993B53">
        <w:t xml:space="preserve"> fire, supplies and air stri</w:t>
      </w:r>
      <w:r w:rsidR="742D6319">
        <w:t>kes.</w:t>
      </w:r>
      <w:r w:rsidR="5E3A8B3E">
        <w:t xml:space="preserve"> The war was a failure for Lebanon and the Arab league. Throughout the war, 100’000 Palestinian refugees fled to Lebanon.</w:t>
      </w:r>
      <w:r w:rsidR="10C5C3F0" w:rsidRPr="3192BEFB">
        <w:rPr>
          <w:rStyle w:val="FootnoteReference"/>
        </w:rPr>
        <w:footnoteReference w:id="3"/>
      </w:r>
    </w:p>
    <w:p w14:paraId="0645EE82" w14:textId="154D88EC" w:rsidR="00E58A36" w:rsidRDefault="140460D5" w:rsidP="00E58A36">
      <w:pPr>
        <w:spacing w:line="480" w:lineRule="auto"/>
      </w:pPr>
      <w:r>
        <w:t xml:space="preserve">During 1958, then President Camille Chamoun faced a Muslim insurrection </w:t>
      </w:r>
      <w:r w:rsidR="7DB39AC0">
        <w:t>advocating for Lebanon's entry into the Arab Republic</w:t>
      </w:r>
      <w:r w:rsidR="72C5D332" w:rsidRPr="3192BEFB">
        <w:rPr>
          <w:rFonts w:ascii="Calibri" w:eastAsia="Calibri" w:hAnsi="Calibri" w:cs="Calibri"/>
          <w:color w:val="202122"/>
          <w:sz w:val="21"/>
          <w:szCs w:val="21"/>
        </w:rPr>
        <w:t xml:space="preserve"> 5,000 </w:t>
      </w:r>
      <w:r w:rsidR="3828634C" w:rsidRPr="3192BEFB">
        <w:rPr>
          <w:rFonts w:ascii="Calibri" w:eastAsia="Calibri" w:hAnsi="Calibri" w:cs="Calibri"/>
          <w:color w:val="202122"/>
          <w:sz w:val="21"/>
          <w:szCs w:val="21"/>
        </w:rPr>
        <w:t xml:space="preserve">US marines </w:t>
      </w:r>
      <w:r w:rsidR="72C5D332" w:rsidRPr="3192BEFB">
        <w:rPr>
          <w:rFonts w:ascii="Calibri" w:eastAsia="Calibri" w:hAnsi="Calibri" w:cs="Calibri"/>
          <w:color w:val="202122"/>
          <w:sz w:val="21"/>
          <w:szCs w:val="21"/>
        </w:rPr>
        <w:t>were briefly dispatched to Beirut on 15 July</w:t>
      </w:r>
      <w:r w:rsidR="7DB39AC0">
        <w:t>. The president</w:t>
      </w:r>
      <w:r w:rsidR="1391203F">
        <w:t xml:space="preserve"> resigned and shortly after the crisis ended a new </w:t>
      </w:r>
      <w:r w:rsidR="221CC17E">
        <w:t>government was formed.</w:t>
      </w:r>
      <w:r w:rsidR="00E58A36" w:rsidRPr="3192BEFB">
        <w:rPr>
          <w:rStyle w:val="FootnoteReference"/>
        </w:rPr>
        <w:footnoteReference w:id="4"/>
      </w:r>
    </w:p>
    <w:p w14:paraId="690FB0CC" w14:textId="37F9DB3D" w:rsidR="10C5C3F0" w:rsidRDefault="4BFA3537" w:rsidP="3192BEFB">
      <w:pPr>
        <w:spacing w:line="480" w:lineRule="auto"/>
        <w:rPr>
          <w:rFonts w:ascii="Calibri" w:eastAsia="Calibri" w:hAnsi="Calibri" w:cs="Calibri"/>
          <w:color w:val="000000" w:themeColor="text1"/>
        </w:rPr>
      </w:pPr>
      <w:r w:rsidRPr="3192BEFB">
        <w:t>After Black September (</w:t>
      </w:r>
      <w:r w:rsidRPr="3192BEFB">
        <w:rPr>
          <w:rFonts w:ascii="Calibri" w:eastAsia="Calibri" w:hAnsi="Calibri" w:cs="Calibri"/>
          <w:color w:val="000000" w:themeColor="text1"/>
        </w:rPr>
        <w:t>6 September 1970 – 17 July 1971)</w:t>
      </w:r>
      <w:r w:rsidR="1409AED5" w:rsidRPr="3192BEFB">
        <w:rPr>
          <w:rFonts w:ascii="Calibri" w:eastAsia="Calibri" w:hAnsi="Calibri" w:cs="Calibri"/>
          <w:color w:val="000000" w:themeColor="text1"/>
        </w:rPr>
        <w:t xml:space="preserve">, the Palestinian Liberation Organization </w:t>
      </w:r>
      <w:r w:rsidR="061E49A8" w:rsidRPr="3192BEFB">
        <w:rPr>
          <w:rFonts w:ascii="Calibri" w:eastAsia="Calibri" w:hAnsi="Calibri" w:cs="Calibri"/>
          <w:color w:val="000000" w:themeColor="text1"/>
        </w:rPr>
        <w:t>fled Jordan and moved to Lebanon.</w:t>
      </w:r>
      <w:r w:rsidR="7AECD6B0" w:rsidRPr="3192BEFB">
        <w:rPr>
          <w:rFonts w:ascii="Calibri" w:eastAsia="Calibri" w:hAnsi="Calibri" w:cs="Calibri"/>
          <w:color w:val="000000" w:themeColor="text1"/>
        </w:rPr>
        <w:t xml:space="preserve"> This caused a Palestinian insurrection in </w:t>
      </w:r>
      <w:proofErr w:type="spellStart"/>
      <w:r w:rsidR="7AECD6B0" w:rsidRPr="3192BEFB">
        <w:rPr>
          <w:rFonts w:ascii="Calibri" w:eastAsia="Calibri" w:hAnsi="Calibri" w:cs="Calibri"/>
          <w:color w:val="000000" w:themeColor="text1"/>
        </w:rPr>
        <w:t>souther</w:t>
      </w:r>
      <w:proofErr w:type="spellEnd"/>
      <w:r w:rsidR="7AECD6B0" w:rsidRPr="3192BEFB">
        <w:rPr>
          <w:rFonts w:ascii="Calibri" w:eastAsia="Calibri" w:hAnsi="Calibri" w:cs="Calibri"/>
          <w:color w:val="000000" w:themeColor="text1"/>
        </w:rPr>
        <w:t xml:space="preserve"> </w:t>
      </w:r>
      <w:r w:rsidR="65E4655F" w:rsidRPr="3192BEFB">
        <w:rPr>
          <w:rFonts w:ascii="Calibri" w:eastAsia="Calibri" w:hAnsi="Calibri" w:cs="Calibri"/>
          <w:color w:val="000000" w:themeColor="text1"/>
        </w:rPr>
        <w:t>Lebanon</w:t>
      </w:r>
      <w:r w:rsidR="7AECD6B0" w:rsidRPr="3192BEFB">
        <w:rPr>
          <w:rFonts w:ascii="Calibri" w:eastAsia="Calibri" w:hAnsi="Calibri" w:cs="Calibri"/>
          <w:color w:val="000000" w:themeColor="text1"/>
        </w:rPr>
        <w:t xml:space="preserve"> that quickly escalated into civil war.</w:t>
      </w:r>
      <w:r w:rsidR="0FCAFB9D" w:rsidRPr="3192BEFB">
        <w:rPr>
          <w:rFonts w:ascii="Calibri" w:eastAsia="Calibri" w:hAnsi="Calibri" w:cs="Calibri"/>
          <w:color w:val="000000" w:themeColor="text1"/>
        </w:rPr>
        <w:t xml:space="preserve"> </w:t>
      </w:r>
      <w:r w:rsidR="10C5C3F0" w:rsidRPr="3192BEFB">
        <w:rPr>
          <w:rStyle w:val="FootnoteReference"/>
          <w:rFonts w:ascii="Calibri" w:eastAsia="Calibri" w:hAnsi="Calibri" w:cs="Calibri"/>
          <w:color w:val="000000" w:themeColor="text1"/>
        </w:rPr>
        <w:footnoteReference w:id="5"/>
      </w:r>
    </w:p>
    <w:p w14:paraId="669063E3" w14:textId="6968D3BE" w:rsidR="10C5C3F0" w:rsidRDefault="41A06744" w:rsidP="10C550CA">
      <w:pPr>
        <w:spacing w:line="480" w:lineRule="auto"/>
        <w:rPr>
          <w:rFonts w:ascii="Calibri" w:eastAsia="Calibri" w:hAnsi="Calibri" w:cs="Calibri"/>
          <w:b/>
          <w:bCs/>
          <w:color w:val="000000" w:themeColor="text1"/>
        </w:rPr>
      </w:pPr>
      <w:r w:rsidRPr="10C550CA">
        <w:rPr>
          <w:b/>
          <w:bCs/>
          <w:u w:val="single"/>
        </w:rPr>
        <w:t>Civil war</w:t>
      </w:r>
      <w:r w:rsidR="67ADBFC0" w:rsidRPr="10C550CA">
        <w:rPr>
          <w:b/>
          <w:bCs/>
          <w:u w:val="single"/>
        </w:rPr>
        <w:t xml:space="preserve"> </w:t>
      </w:r>
      <w:r w:rsidR="67ADBFC0" w:rsidRPr="10C550CA">
        <w:rPr>
          <w:rFonts w:ascii="Calibri" w:eastAsia="Calibri" w:hAnsi="Calibri" w:cs="Calibri"/>
          <w:b/>
          <w:bCs/>
          <w:color w:val="000000" w:themeColor="text1"/>
          <w:u w:val="single"/>
        </w:rPr>
        <w:t>13 April 1975 – 13 October 1990 (15 years and 6 months)</w:t>
      </w:r>
    </w:p>
    <w:p w14:paraId="120613E6" w14:textId="6D0B6EA8" w:rsidR="67ADBFC0" w:rsidRDefault="67ADBFC0" w:rsidP="10C550CA">
      <w:pPr>
        <w:spacing w:line="480" w:lineRule="auto"/>
      </w:pPr>
      <w:r>
        <w:t xml:space="preserve">The civil war was fought between </w:t>
      </w:r>
      <w:r w:rsidR="117C8E04">
        <w:t>various belligerents</w:t>
      </w:r>
      <w:r>
        <w:t xml:space="preserve">. </w:t>
      </w:r>
      <w:r w:rsidR="1C847B6B">
        <w:t xml:space="preserve">It was mainly </w:t>
      </w:r>
      <w:r w:rsidR="08903DAE">
        <w:t xml:space="preserve">fought between the </w:t>
      </w:r>
      <w:r w:rsidR="03E4C2EF">
        <w:t xml:space="preserve">government army, Christian and Muslim groups. </w:t>
      </w:r>
      <w:r w:rsidR="25EF4FDD">
        <w:t xml:space="preserve">After one year of civil war, the Syrian Arab Republic invades and occupies areas of Lebanon with the consent of the de jure Lebanese government. </w:t>
      </w:r>
    </w:p>
    <w:p w14:paraId="067984C1" w14:textId="04915EAC" w:rsidR="7E0479EA" w:rsidRDefault="7E0479EA" w:rsidP="10C550CA">
      <w:pPr>
        <w:spacing w:line="480" w:lineRule="auto"/>
      </w:pPr>
      <w:r>
        <w:t>The civil war ended with the disarmament of all militias, excep</w:t>
      </w:r>
      <w:r w:rsidR="0795DD3C">
        <w:t>t Hezbollah. The war resulted in the death of around 100 thousand to 150 thousand people involved in the conflict</w:t>
      </w:r>
      <w:r w:rsidR="60FE813E">
        <w:t xml:space="preserve">. </w:t>
      </w:r>
    </w:p>
    <w:p w14:paraId="4EBF2E68" w14:textId="41018BC0" w:rsidR="00E58A36" w:rsidRDefault="39812ADC" w:rsidP="00E58A36">
      <w:pPr>
        <w:spacing w:line="480" w:lineRule="auto"/>
      </w:pPr>
      <w:r>
        <w:t xml:space="preserve">The conflict ended with the </w:t>
      </w:r>
      <w:proofErr w:type="spellStart"/>
      <w:r>
        <w:t>Taif</w:t>
      </w:r>
      <w:proofErr w:type="spellEnd"/>
      <w:r>
        <w:t xml:space="preserve"> agreement, giving Christians and Muslims a more equal sharing of power in the Lebanese government. </w:t>
      </w:r>
      <w:r w:rsidR="00E58A36" w:rsidRPr="3192BEFB">
        <w:rPr>
          <w:rStyle w:val="FootnoteReference"/>
        </w:rPr>
        <w:footnoteReference w:id="6"/>
      </w:r>
    </w:p>
    <w:p w14:paraId="34EB2490" w14:textId="0AA231AB" w:rsidR="3262E7F3" w:rsidRDefault="3262E7F3" w:rsidP="10C550CA">
      <w:pPr>
        <w:spacing w:line="480" w:lineRule="auto"/>
        <w:rPr>
          <w:b/>
          <w:bCs/>
          <w:u w:val="single"/>
        </w:rPr>
      </w:pPr>
      <w:r w:rsidRPr="10C550CA">
        <w:rPr>
          <w:b/>
          <w:bCs/>
          <w:u w:val="single"/>
        </w:rPr>
        <w:t>Refugee</w:t>
      </w:r>
      <w:r w:rsidR="013D1C83" w:rsidRPr="10C550CA">
        <w:rPr>
          <w:b/>
          <w:bCs/>
          <w:u w:val="single"/>
        </w:rPr>
        <w:t xml:space="preserve"> Situation</w:t>
      </w:r>
    </w:p>
    <w:p w14:paraId="2BBB2BD6" w14:textId="2CAEF7CE" w:rsidR="00E58A36" w:rsidRDefault="408BF6BD" w:rsidP="00E58A36">
      <w:pPr>
        <w:spacing w:line="480" w:lineRule="auto"/>
      </w:pPr>
      <w:r>
        <w:t xml:space="preserve">As of 2019, there are 936`164 refugees in Lebanon. Taking into account the country`s </w:t>
      </w:r>
      <w:r w:rsidR="2A548A2C">
        <w:t>6.84 million inhabitants, refugees make up to almost 1/7</w:t>
      </w:r>
      <w:r w:rsidR="2A548A2C" w:rsidRPr="3192BEFB">
        <w:rPr>
          <w:vertAlign w:val="superscript"/>
        </w:rPr>
        <w:t>th</w:t>
      </w:r>
      <w:r w:rsidR="2A548A2C">
        <w:t xml:space="preserve"> of all people living in </w:t>
      </w:r>
      <w:r w:rsidR="48992A6F">
        <w:t>Lebanon</w:t>
      </w:r>
      <w:r w:rsidR="2A548A2C">
        <w:t xml:space="preserve">. </w:t>
      </w:r>
      <w:r w:rsidR="2A8FC49C">
        <w:t>The entire 563 million USD budget of the government, 57% of it was directed to taking care of refugees.</w:t>
      </w:r>
      <w:r w:rsidR="00E58A36" w:rsidRPr="3192BEFB">
        <w:rPr>
          <w:rStyle w:val="FootnoteReference"/>
        </w:rPr>
        <w:footnoteReference w:id="7"/>
      </w:r>
    </w:p>
    <w:p w14:paraId="75EBD2F9" w14:textId="4E4C0BF3" w:rsidR="3262E7F3" w:rsidRDefault="3262E7F3" w:rsidP="10C550CA">
      <w:pPr>
        <w:spacing w:line="480" w:lineRule="auto"/>
        <w:rPr>
          <w:b/>
          <w:bCs/>
        </w:rPr>
      </w:pPr>
      <w:r w:rsidRPr="10C550CA">
        <w:rPr>
          <w:b/>
          <w:bCs/>
          <w:u w:val="single"/>
        </w:rPr>
        <w:t>Hezbollah</w:t>
      </w:r>
      <w:r w:rsidR="55DA1D77" w:rsidRPr="10C550CA">
        <w:rPr>
          <w:b/>
          <w:bCs/>
          <w:u w:val="single"/>
        </w:rPr>
        <w:t xml:space="preserve"> Problem</w:t>
      </w:r>
    </w:p>
    <w:p w14:paraId="10BA2792" w14:textId="1860C3F0" w:rsidR="41515D33" w:rsidRDefault="41515D33" w:rsidP="3192BEFB">
      <w:pPr>
        <w:spacing w:line="480" w:lineRule="auto"/>
      </w:pPr>
      <w:r>
        <w:t>Hezbollah is a Islamic political and military organization founded in 1985.</w:t>
      </w:r>
      <w:r w:rsidR="56D3943D">
        <w:t xml:space="preserve"> The organization was founded by Islamic clerics and Iran to fight against the Israeli occupation of south Lebanon in 1982</w:t>
      </w:r>
      <w:r w:rsidR="11565EAA">
        <w:t xml:space="preserve"> and it was an attempt by Iran to hinder the </w:t>
      </w:r>
      <w:r w:rsidR="7B7AFA8F">
        <w:t>Israeli</w:t>
      </w:r>
      <w:r w:rsidR="11565EAA">
        <w:t xml:space="preserve"> invasion of </w:t>
      </w:r>
      <w:r w:rsidR="7105EA30">
        <w:t>Lebanon</w:t>
      </w:r>
      <w:r w:rsidR="11565EAA">
        <w:t>.</w:t>
      </w:r>
      <w:r w:rsidR="419A7370">
        <w:t xml:space="preserve"> Israel throughout </w:t>
      </w:r>
      <w:r w:rsidR="56F57063">
        <w:t xml:space="preserve">1985 up until 2000 had occupied a </w:t>
      </w:r>
      <w:proofErr w:type="spellStart"/>
      <w:r w:rsidR="56F57063">
        <w:t>souther</w:t>
      </w:r>
      <w:proofErr w:type="spellEnd"/>
      <w:r w:rsidR="56F57063">
        <w:t xml:space="preserve"> strip of Lebanon called </w:t>
      </w:r>
      <w:r w:rsidR="2B5A56E1">
        <w:t xml:space="preserve">“South Lebanon security zone”. </w:t>
      </w:r>
      <w:r>
        <w:br/>
      </w:r>
      <w:r w:rsidR="6A4E4718">
        <w:rPr>
          <w:noProof/>
        </w:rPr>
        <w:drawing>
          <wp:inline distT="0" distB="0" distL="0" distR="0" wp14:anchorId="1ED73B08" wp14:editId="3A0E451F">
            <wp:extent cx="5943600" cy="4095750"/>
            <wp:effectExtent l="0" t="0" r="0" b="0"/>
            <wp:docPr id="1232361477" name="Picture 123236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095750"/>
                    </a:xfrm>
                    <a:prstGeom prst="rect">
                      <a:avLst/>
                    </a:prstGeom>
                  </pic:spPr>
                </pic:pic>
              </a:graphicData>
            </a:graphic>
          </wp:inline>
        </w:drawing>
      </w:r>
      <w:r w:rsidR="6A4E4718">
        <w:t xml:space="preserve">This zone was under constant fighting between Israeli forces and the Hezbollah. </w:t>
      </w:r>
      <w:r w:rsidR="030C533A">
        <w:t xml:space="preserve">Hezbollah’s objective was to drive out the Israeli </w:t>
      </w:r>
      <w:r w:rsidR="6A399C7B">
        <w:t>invaders</w:t>
      </w:r>
      <w:r w:rsidR="030C533A">
        <w:t xml:space="preserve"> out of </w:t>
      </w:r>
      <w:r w:rsidR="4327C5FD">
        <w:t>Lebanon</w:t>
      </w:r>
      <w:r w:rsidR="030C533A">
        <w:t xml:space="preserve">. From 1985 to 2000 the </w:t>
      </w:r>
      <w:r w:rsidR="23B8056D">
        <w:t>Hezbollah</w:t>
      </w:r>
      <w:r w:rsidR="030C533A">
        <w:t xml:space="preserve"> and </w:t>
      </w:r>
      <w:r w:rsidR="4D7A2E9D">
        <w:t xml:space="preserve">Israel </w:t>
      </w:r>
      <w:r w:rsidR="7CAF7377">
        <w:t>fought</w:t>
      </w:r>
      <w:r w:rsidR="4D7A2E9D">
        <w:t xml:space="preserve"> over this region during The South Lebanon conflict. At the end of the conflict, the Hezbollah managed to force </w:t>
      </w:r>
      <w:r w:rsidR="0FCA8F2D">
        <w:t>Israeli</w:t>
      </w:r>
      <w:r w:rsidR="4D7A2E9D">
        <w:t xml:space="preserve"> forces to abandon southern </w:t>
      </w:r>
      <w:r w:rsidR="6EF752EB">
        <w:t>Lebano</w:t>
      </w:r>
      <w:r w:rsidR="14C25EEB">
        <w:t xml:space="preserve">n. It is important to bear in mind that this occupation of southern </w:t>
      </w:r>
      <w:r w:rsidR="75F02E16">
        <w:t>Lebanon</w:t>
      </w:r>
      <w:r w:rsidR="14C25EEB">
        <w:t xml:space="preserve"> was under the consent of the Lebanese government, but with mounting bloodshed and turmoil in the region, t</w:t>
      </w:r>
      <w:r w:rsidR="3F5ED318">
        <w:t>he elected PM of Lebanon in 2000 Ehud Barak withdrew Israeli forces out of southern Lebanon.</w:t>
      </w:r>
      <w:r w:rsidRPr="3192BEFB">
        <w:rPr>
          <w:rStyle w:val="FootnoteReference"/>
        </w:rPr>
        <w:footnoteReference w:id="8"/>
      </w:r>
    </w:p>
    <w:p w14:paraId="3CD04B63" w14:textId="4190B873" w:rsidR="411B879C" w:rsidRDefault="411B879C" w:rsidP="10C550CA">
      <w:pPr>
        <w:spacing w:line="480" w:lineRule="auto"/>
      </w:pPr>
      <w:r>
        <w:t xml:space="preserve">After the </w:t>
      </w:r>
      <w:r w:rsidR="6AAD687B">
        <w:t>withdraw</w:t>
      </w:r>
      <w:r>
        <w:t xml:space="preserve"> of </w:t>
      </w:r>
      <w:r w:rsidR="7EA4F315">
        <w:t>Israe</w:t>
      </w:r>
      <w:r w:rsidR="153470D7">
        <w:t>li forces,</w:t>
      </w:r>
      <w:r>
        <w:t xml:space="preserve"> the group reformed itself and became a political party. Since 1992 </w:t>
      </w:r>
      <w:r w:rsidR="75377157">
        <w:t>Hezbollah</w:t>
      </w:r>
      <w:r>
        <w:t xml:space="preserve"> has been participating in </w:t>
      </w:r>
      <w:r w:rsidR="7D890162">
        <w:t>Lebanese</w:t>
      </w:r>
      <w:r>
        <w:t xml:space="preserve"> el</w:t>
      </w:r>
      <w:r w:rsidR="03F86261">
        <w:t xml:space="preserve">ections. The military wing of Hezbollah rebranded itself to the </w:t>
      </w:r>
      <w:r w:rsidR="06B5C85C">
        <w:t>Lebanese</w:t>
      </w:r>
      <w:r w:rsidR="03F86261">
        <w:t xml:space="preserve"> resistance brigades. </w:t>
      </w:r>
      <w:r w:rsidR="5EA2A13A">
        <w:t>Ever since 1992, the LRB has been launching rockets from southern Lebanon over to Israeli. It has also been fighting radical Islamism like Isis and Al-Fatah</w:t>
      </w:r>
      <w:r w:rsidR="257164EF">
        <w:t xml:space="preserve">. </w:t>
      </w:r>
      <w:r w:rsidRPr="3192BEFB">
        <w:rPr>
          <w:rStyle w:val="FootnoteReference"/>
        </w:rPr>
        <w:footnoteReference w:id="9"/>
      </w:r>
    </w:p>
    <w:p w14:paraId="74B44781" w14:textId="300C6751" w:rsidR="00E58A36" w:rsidRDefault="00E58A36" w:rsidP="00E58A36">
      <w:pPr>
        <w:spacing w:line="480" w:lineRule="auto"/>
      </w:pPr>
    </w:p>
    <w:p w14:paraId="12E7CF93" w14:textId="4292C2EB" w:rsidR="10C550CA" w:rsidRDefault="10C550CA" w:rsidP="10C550CA">
      <w:pPr>
        <w:spacing w:line="480" w:lineRule="auto"/>
      </w:pPr>
    </w:p>
    <w:p w14:paraId="2894F2FA" w14:textId="731A0B3B" w:rsidR="3262E7F3" w:rsidRDefault="3262E7F3" w:rsidP="10C550CA">
      <w:pPr>
        <w:spacing w:line="480" w:lineRule="auto"/>
        <w:rPr>
          <w:b/>
          <w:bCs/>
          <w:u w:val="single"/>
        </w:rPr>
      </w:pPr>
      <w:r w:rsidRPr="10C550CA">
        <w:rPr>
          <w:b/>
          <w:bCs/>
          <w:u w:val="single"/>
        </w:rPr>
        <w:t>Government</w:t>
      </w:r>
      <w:r w:rsidR="185ED5A9" w:rsidRPr="10C550CA">
        <w:rPr>
          <w:b/>
          <w:bCs/>
          <w:u w:val="single"/>
        </w:rPr>
        <w:t xml:space="preserve">, protests and </w:t>
      </w:r>
      <w:r w:rsidR="0F96470A" w:rsidRPr="10C550CA">
        <w:rPr>
          <w:b/>
          <w:bCs/>
          <w:u w:val="single"/>
        </w:rPr>
        <w:t>Beirut Bay explosion</w:t>
      </w:r>
    </w:p>
    <w:p w14:paraId="3720920A" w14:textId="7769415A" w:rsidR="473D591E" w:rsidRDefault="473D591E" w:rsidP="10C550CA">
      <w:pPr>
        <w:spacing w:line="480" w:lineRule="auto"/>
      </w:pPr>
      <w:r>
        <w:t xml:space="preserve">Lebanon is currently facing </w:t>
      </w:r>
      <w:r w:rsidR="4CC39881">
        <w:t>an</w:t>
      </w:r>
      <w:r>
        <w:t xml:space="preserve"> economic and political crisis. The country has only experienced on average 1-2% </w:t>
      </w:r>
      <w:r w:rsidR="0CA01141">
        <w:t>GDP</w:t>
      </w:r>
      <w:r>
        <w:t xml:space="preserve"> growth for the past </w:t>
      </w:r>
      <w:r w:rsidR="20357455">
        <w:t xml:space="preserve">9 years. The </w:t>
      </w:r>
      <w:r w:rsidR="53419390">
        <w:t>government</w:t>
      </w:r>
      <w:r w:rsidR="20357455">
        <w:t xml:space="preserve"> holds a public debt of 150% in relation to real </w:t>
      </w:r>
      <w:r w:rsidR="392EE4CC">
        <w:t>GDP</w:t>
      </w:r>
      <w:r w:rsidR="20357455">
        <w:t xml:space="preserve">. </w:t>
      </w:r>
      <w:r w:rsidR="7B68644A">
        <w:t>Power outages are a common occurrence in Lebanon. The unemployment rate (2019) for those under 35 is 37%.</w:t>
      </w:r>
      <w:r w:rsidRPr="3192BEFB">
        <w:rPr>
          <w:rStyle w:val="FootnoteReference"/>
        </w:rPr>
        <w:footnoteReference w:id="10"/>
      </w:r>
    </w:p>
    <w:p w14:paraId="33458F72" w14:textId="6C32B5B0" w:rsidR="39FCEA4C" w:rsidRDefault="39FCEA4C" w:rsidP="10C550CA">
      <w:pPr>
        <w:spacing w:line="480" w:lineRule="auto"/>
      </w:pPr>
      <w:r>
        <w:t xml:space="preserve">The blame of this economic disaster is often pointed at the Lebanese government and its political system. </w:t>
      </w:r>
      <w:r w:rsidR="3868EA00">
        <w:t xml:space="preserve">Transparency international scores </w:t>
      </w:r>
      <w:r w:rsidR="58CC111C">
        <w:t>Lebanon</w:t>
      </w:r>
      <w:r w:rsidR="3868EA00">
        <w:t xml:space="preserve"> 28/100 in corruption perception and ranks </w:t>
      </w:r>
      <w:r w:rsidR="6107E2D7">
        <w:t>Lebanon</w:t>
      </w:r>
      <w:r w:rsidR="3868EA00">
        <w:t xml:space="preserve"> 137</w:t>
      </w:r>
      <w:r w:rsidR="53D5973C" w:rsidRPr="10C550CA">
        <w:rPr>
          <w:vertAlign w:val="superscript"/>
        </w:rPr>
        <w:t>th</w:t>
      </w:r>
      <w:r w:rsidR="53D5973C">
        <w:t xml:space="preserve"> least corrupt country in the world.</w:t>
      </w:r>
      <w:r w:rsidR="48566B2D">
        <w:t xml:space="preserve"> 68% thought corruption had increased in the past 12 months (2019) and 41% of public users had </w:t>
      </w:r>
      <w:r w:rsidR="0FFE615D">
        <w:t>paid a bribe the past 12 months (2019).</w:t>
      </w:r>
    </w:p>
    <w:p w14:paraId="1A44A82F" w14:textId="7FC1E24E" w:rsidR="0FFE615D" w:rsidRDefault="0FFE615D" w:rsidP="10C550CA">
      <w:pPr>
        <w:spacing w:line="480" w:lineRule="auto"/>
      </w:pPr>
      <w:r>
        <w:t xml:space="preserve">The religious division of power that has divided the Lebanese government is often criticized for being the responsible of creating a corrupt political elite. </w:t>
      </w:r>
      <w:r w:rsidR="3D43F566">
        <w:t>Foreign</w:t>
      </w:r>
      <w:r w:rsidR="4689370A">
        <w:t xml:space="preserve"> interference in politics have created factions inside the country. Iran and </w:t>
      </w:r>
      <w:r w:rsidR="482AE234">
        <w:t>Russia</w:t>
      </w:r>
      <w:r w:rsidR="4689370A">
        <w:t xml:space="preserve"> have been backing and supporting Hezbollah since its dawn and the USA and </w:t>
      </w:r>
      <w:r w:rsidR="36D6DC24">
        <w:t>Arab</w:t>
      </w:r>
      <w:r w:rsidR="4689370A">
        <w:t xml:space="preserve"> </w:t>
      </w:r>
      <w:r w:rsidR="6DFD5D0C">
        <w:t xml:space="preserve">states. </w:t>
      </w:r>
    </w:p>
    <w:p w14:paraId="24D156B0" w14:textId="3C884B27" w:rsidR="316C9A8F" w:rsidRDefault="316C9A8F" w:rsidP="10C550CA">
      <w:pPr>
        <w:spacing w:line="480" w:lineRule="auto"/>
      </w:pPr>
      <w:r>
        <w:t xml:space="preserve">The political and economic situations sparked protests that started in </w:t>
      </w:r>
      <w:r w:rsidR="361319FA">
        <w:t>October</w:t>
      </w:r>
      <w:r>
        <w:t xml:space="preserve"> of 2019. These protests were </w:t>
      </w:r>
      <w:r w:rsidR="14C23AED">
        <w:t>initially</w:t>
      </w:r>
      <w:r>
        <w:t xml:space="preserve"> </w:t>
      </w:r>
      <w:r w:rsidR="40A43966">
        <w:t>caused by a new proposition that would implement</w:t>
      </w:r>
      <w:r w:rsidR="04F27835">
        <w:t xml:space="preserve"> new taxes</w:t>
      </w:r>
      <w:r w:rsidR="40A43966">
        <w:t xml:space="preserve"> and increase </w:t>
      </w:r>
      <w:r w:rsidR="43207920">
        <w:t>existing ones</w:t>
      </w:r>
      <w:r w:rsidR="40A43966">
        <w:t>.</w:t>
      </w:r>
      <w:r w:rsidR="1BE34A61">
        <w:t xml:space="preserve"> As time passed by, the protest grew in popularity. The protests</w:t>
      </w:r>
      <w:r w:rsidR="7CE02E4B">
        <w:t xml:space="preserve"> turned into a protest against corruption and economic stagnation. </w:t>
      </w:r>
      <w:r w:rsidRPr="3192BEFB">
        <w:rPr>
          <w:rStyle w:val="FootnoteReference"/>
        </w:rPr>
        <w:footnoteReference w:id="11"/>
      </w:r>
    </w:p>
    <w:p w14:paraId="1FCC83C7" w14:textId="311EEDF4" w:rsidR="7CE02E4B" w:rsidRDefault="7CE02E4B" w:rsidP="10C550CA">
      <w:pPr>
        <w:spacing w:line="480" w:lineRule="auto"/>
      </w:pPr>
      <w:r>
        <w:t>Conveniently, on the 4</w:t>
      </w:r>
      <w:r w:rsidRPr="3192BEFB">
        <w:rPr>
          <w:vertAlign w:val="superscript"/>
        </w:rPr>
        <w:t>th</w:t>
      </w:r>
      <w:r>
        <w:t xml:space="preserve"> of august 2020 a secret </w:t>
      </w:r>
      <w:r w:rsidR="7918888D">
        <w:t>warehouse</w:t>
      </w:r>
      <w:r>
        <w:t xml:space="preserve"> full of explosive nitroglycerin detonated at the port of </w:t>
      </w:r>
      <w:r w:rsidR="708EE648">
        <w:t>Beirut</w:t>
      </w:r>
      <w:r>
        <w:t>. The explosion killed around 200 people and injured over 6’0</w:t>
      </w:r>
      <w:r w:rsidR="4D27C91C">
        <w:t>00 people. With a combination of protests and the explosion of the port, the entire Lebanese government resigned</w:t>
      </w:r>
      <w:r w:rsidR="65726C00">
        <w:t xml:space="preserve">. </w:t>
      </w:r>
    </w:p>
    <w:p w14:paraId="04D8441F" w14:textId="1F67C72E" w:rsidR="00E58A36" w:rsidRDefault="00E58A36" w:rsidP="00E58A36">
      <w:pPr>
        <w:spacing w:line="480" w:lineRule="auto"/>
      </w:pPr>
    </w:p>
    <w:p w14:paraId="174597BB" w14:textId="400E664D" w:rsidR="00E58A36" w:rsidRDefault="00E58A36" w:rsidP="00E58A36">
      <w:pPr>
        <w:spacing w:line="480" w:lineRule="auto"/>
      </w:pPr>
    </w:p>
    <w:p w14:paraId="6B4C599A" w14:textId="5EDC6C44" w:rsidR="00E58A36" w:rsidRDefault="00E58A36" w:rsidP="00E58A36">
      <w:pPr>
        <w:spacing w:line="480" w:lineRule="auto"/>
      </w:pPr>
    </w:p>
    <w:p w14:paraId="797ED288" w14:textId="5FB173A6" w:rsidR="3192BEFB" w:rsidRDefault="3192BEFB" w:rsidP="3192BEFB">
      <w:pPr>
        <w:spacing w:line="480" w:lineRule="auto"/>
      </w:pPr>
    </w:p>
    <w:p w14:paraId="3B7097A2" w14:textId="1EE3ECD8" w:rsidR="3192BEFB" w:rsidRDefault="3192BEFB" w:rsidP="3192BEFB">
      <w:pPr>
        <w:spacing w:line="480" w:lineRule="auto"/>
      </w:pPr>
    </w:p>
    <w:p w14:paraId="2A75E2DD" w14:textId="207F8D6A" w:rsidR="3192BEFB" w:rsidRDefault="3192BEFB" w:rsidP="3192BEFB">
      <w:pPr>
        <w:spacing w:line="480" w:lineRule="auto"/>
      </w:pPr>
    </w:p>
    <w:p w14:paraId="230EFCDD" w14:textId="7B20A545" w:rsidR="00E58A36" w:rsidRDefault="00E58A36" w:rsidP="00E58A36">
      <w:pPr>
        <w:spacing w:line="480" w:lineRule="auto"/>
      </w:pPr>
    </w:p>
    <w:p w14:paraId="55D18BFD" w14:textId="73F441FA" w:rsidR="2F9022B9" w:rsidRDefault="2F9022B9" w:rsidP="00E58A36">
      <w:pPr>
        <w:spacing w:line="480" w:lineRule="auto"/>
      </w:pPr>
      <w:r>
        <w:t xml:space="preserve">Important </w:t>
      </w:r>
      <w:r w:rsidR="2295F653">
        <w:t>Security Council Resolutions on Lebanon</w:t>
      </w:r>
      <w:r w:rsidRPr="3192BEFB">
        <w:rPr>
          <w:rStyle w:val="FootnoteReference"/>
        </w:rPr>
        <w:footnoteReference w:id="12"/>
      </w:r>
      <w:r w:rsidR="0342632B">
        <w:t>:</w:t>
      </w:r>
    </w:p>
    <w:p w14:paraId="4BEA1A2F" w14:textId="036F87C4" w:rsidR="39249C8A" w:rsidRDefault="007F3440" w:rsidP="00E58A36">
      <w:pPr>
        <w:spacing w:line="480" w:lineRule="auto"/>
      </w:pPr>
      <w:hyperlink r:id="rId9">
        <w:r w:rsidR="39249C8A" w:rsidRPr="00E58A36">
          <w:rPr>
            <w:rStyle w:val="Hyperlink"/>
            <w:rFonts w:ascii="Calibri" w:eastAsia="Calibri" w:hAnsi="Calibri" w:cs="Calibri"/>
            <w:b/>
            <w:bCs/>
            <w:color w:val="6D6E71"/>
            <w:sz w:val="24"/>
            <w:szCs w:val="24"/>
          </w:rPr>
          <w:t>S/Res/425</w:t>
        </w:r>
      </w:hyperlink>
      <w:r w:rsidR="39249C8A" w:rsidRPr="00E58A36">
        <w:rPr>
          <w:rFonts w:ascii="Calibri" w:eastAsia="Calibri" w:hAnsi="Calibri" w:cs="Calibri"/>
          <w:color w:val="333333"/>
          <w:sz w:val="24"/>
          <w:szCs w:val="24"/>
        </w:rPr>
        <w:t xml:space="preserve"> (1978) on Lebanon-Israel – Withdrawal of Israeli troops in </w:t>
      </w:r>
      <w:r w:rsidR="0C56C893" w:rsidRPr="00E58A36">
        <w:rPr>
          <w:rFonts w:ascii="Calibri" w:eastAsia="Calibri" w:hAnsi="Calibri" w:cs="Calibri"/>
          <w:color w:val="333333"/>
          <w:sz w:val="24"/>
          <w:szCs w:val="24"/>
        </w:rPr>
        <w:t>Lebanese</w:t>
      </w:r>
      <w:r w:rsidR="39249C8A" w:rsidRPr="00E58A36">
        <w:rPr>
          <w:rFonts w:ascii="Calibri" w:eastAsia="Calibri" w:hAnsi="Calibri" w:cs="Calibri"/>
          <w:color w:val="333333"/>
          <w:sz w:val="24"/>
          <w:szCs w:val="24"/>
        </w:rPr>
        <w:t xml:space="preserve"> territory. </w:t>
      </w:r>
      <w:r w:rsidR="6A307944" w:rsidRPr="00E58A36">
        <w:rPr>
          <w:rFonts w:ascii="Calibri" w:eastAsia="Calibri" w:hAnsi="Calibri" w:cs="Calibri"/>
          <w:color w:val="333333"/>
          <w:sz w:val="24"/>
          <w:szCs w:val="24"/>
        </w:rPr>
        <w:t>Increase the number of United Nations Interim Forces from 40.000 to 60.000.</w:t>
      </w:r>
    </w:p>
    <w:p w14:paraId="169BB3D0" w14:textId="5E8286AD" w:rsidR="6A307944" w:rsidRDefault="007F3440" w:rsidP="00E58A36">
      <w:pPr>
        <w:rPr>
          <w:rFonts w:ascii="Calibri" w:eastAsia="Calibri" w:hAnsi="Calibri" w:cs="Calibri"/>
          <w:color w:val="333333"/>
          <w:sz w:val="24"/>
          <w:szCs w:val="24"/>
        </w:rPr>
      </w:pPr>
      <w:hyperlink r:id="rId10">
        <w:r w:rsidR="6A307944" w:rsidRPr="00E58A36">
          <w:rPr>
            <w:rStyle w:val="Hyperlink"/>
            <w:rFonts w:ascii="Calibri" w:eastAsia="Calibri" w:hAnsi="Calibri" w:cs="Calibri"/>
            <w:b/>
            <w:bCs/>
            <w:color w:val="6D6E71"/>
            <w:sz w:val="24"/>
            <w:szCs w:val="24"/>
          </w:rPr>
          <w:t>S/Res/520</w:t>
        </w:r>
      </w:hyperlink>
      <w:r w:rsidR="6A307944" w:rsidRPr="00E58A36">
        <w:rPr>
          <w:rFonts w:ascii="Calibri" w:eastAsia="Calibri" w:hAnsi="Calibri" w:cs="Calibri"/>
          <w:color w:val="333333"/>
          <w:sz w:val="24"/>
          <w:szCs w:val="24"/>
        </w:rPr>
        <w:t xml:space="preserve"> (1982) on Lebanon-Israel</w:t>
      </w:r>
      <w:r w:rsidR="07386D46" w:rsidRPr="00E58A36">
        <w:rPr>
          <w:rFonts w:ascii="Calibri" w:eastAsia="Calibri" w:hAnsi="Calibri" w:cs="Calibri"/>
          <w:color w:val="333333"/>
          <w:sz w:val="24"/>
          <w:szCs w:val="24"/>
        </w:rPr>
        <w:t xml:space="preserve"> - Condemnation of Israeli Incursions, withdrawal of Israeli troops out of Lebanon. Condemnation of </w:t>
      </w:r>
      <w:r w:rsidR="6FD5E460" w:rsidRPr="00E58A36">
        <w:rPr>
          <w:rFonts w:ascii="Calibri" w:eastAsia="Calibri" w:hAnsi="Calibri" w:cs="Calibri"/>
          <w:color w:val="333333"/>
          <w:sz w:val="24"/>
          <w:szCs w:val="24"/>
        </w:rPr>
        <w:t xml:space="preserve">the massacre of </w:t>
      </w:r>
      <w:proofErr w:type="spellStart"/>
      <w:r w:rsidR="6FD5E460" w:rsidRPr="00E58A36">
        <w:rPr>
          <w:rFonts w:ascii="Calibri" w:eastAsia="Calibri" w:hAnsi="Calibri" w:cs="Calibri"/>
          <w:color w:val="333333"/>
          <w:sz w:val="24"/>
          <w:szCs w:val="24"/>
        </w:rPr>
        <w:t>palestinian</w:t>
      </w:r>
      <w:proofErr w:type="spellEnd"/>
      <w:r w:rsidR="6FD5E460" w:rsidRPr="00E58A36">
        <w:rPr>
          <w:rFonts w:ascii="Calibri" w:eastAsia="Calibri" w:hAnsi="Calibri" w:cs="Calibri"/>
          <w:color w:val="333333"/>
          <w:sz w:val="24"/>
          <w:szCs w:val="24"/>
        </w:rPr>
        <w:t xml:space="preserve"> civilians in Beirut. </w:t>
      </w:r>
    </w:p>
    <w:p w14:paraId="09F83664" w14:textId="0F5E7C98" w:rsidR="6FD5E460" w:rsidRDefault="007F3440">
      <w:hyperlink r:id="rId11">
        <w:r w:rsidR="6FD5E460" w:rsidRPr="00E58A36">
          <w:rPr>
            <w:rStyle w:val="Hyperlink"/>
            <w:rFonts w:ascii="Calibri" w:eastAsia="Calibri" w:hAnsi="Calibri" w:cs="Calibri"/>
            <w:b/>
            <w:bCs/>
            <w:color w:val="6D6E71"/>
            <w:sz w:val="24"/>
            <w:szCs w:val="24"/>
          </w:rPr>
          <w:t>S/Res/1559</w:t>
        </w:r>
      </w:hyperlink>
      <w:r w:rsidR="6FD5E460" w:rsidRPr="00E58A36">
        <w:rPr>
          <w:rFonts w:ascii="Calibri" w:eastAsia="Calibri" w:hAnsi="Calibri" w:cs="Calibri"/>
          <w:color w:val="333333"/>
          <w:sz w:val="24"/>
          <w:szCs w:val="24"/>
        </w:rPr>
        <w:t xml:space="preserve"> (2004) on Lebanon – All foreign troops must leave </w:t>
      </w:r>
      <w:proofErr w:type="spellStart"/>
      <w:r w:rsidR="6FD5E460" w:rsidRPr="00E58A36">
        <w:rPr>
          <w:rFonts w:ascii="Calibri" w:eastAsia="Calibri" w:hAnsi="Calibri" w:cs="Calibri"/>
          <w:color w:val="333333"/>
          <w:sz w:val="24"/>
          <w:szCs w:val="24"/>
        </w:rPr>
        <w:t>lebanon</w:t>
      </w:r>
      <w:proofErr w:type="spellEnd"/>
      <w:r w:rsidR="6FD5E460" w:rsidRPr="00E58A36">
        <w:rPr>
          <w:rFonts w:ascii="Calibri" w:eastAsia="Calibri" w:hAnsi="Calibri" w:cs="Calibri"/>
          <w:color w:val="333333"/>
          <w:sz w:val="24"/>
          <w:szCs w:val="24"/>
        </w:rPr>
        <w:t>. Disarmament of Lebanese militias. Declare support for free and fair elections.</w:t>
      </w:r>
    </w:p>
    <w:p w14:paraId="587A51F0" w14:textId="1208DA3E" w:rsidR="47B5610D" w:rsidRDefault="007F3440">
      <w:hyperlink r:id="rId12">
        <w:r w:rsidR="47B5610D" w:rsidRPr="00E58A36">
          <w:rPr>
            <w:rStyle w:val="Hyperlink"/>
            <w:rFonts w:ascii="Calibri" w:eastAsia="Calibri" w:hAnsi="Calibri" w:cs="Calibri"/>
            <w:b/>
            <w:bCs/>
            <w:color w:val="6D6E71"/>
            <w:sz w:val="24"/>
            <w:szCs w:val="24"/>
          </w:rPr>
          <w:t>S/Res/1595</w:t>
        </w:r>
      </w:hyperlink>
      <w:r w:rsidR="47B5610D" w:rsidRPr="00E58A36">
        <w:rPr>
          <w:rFonts w:ascii="Calibri" w:eastAsia="Calibri" w:hAnsi="Calibri" w:cs="Calibri"/>
          <w:color w:val="333333"/>
          <w:sz w:val="24"/>
          <w:szCs w:val="24"/>
        </w:rPr>
        <w:t xml:space="preserve"> (2005) on UNIIIC establishment – International body created to investigate terrorism in </w:t>
      </w:r>
      <w:proofErr w:type="spellStart"/>
      <w:r w:rsidR="47B5610D" w:rsidRPr="00E58A36">
        <w:rPr>
          <w:rFonts w:ascii="Calibri" w:eastAsia="Calibri" w:hAnsi="Calibri" w:cs="Calibri"/>
          <w:color w:val="333333"/>
          <w:sz w:val="24"/>
          <w:szCs w:val="24"/>
        </w:rPr>
        <w:t>lebanon</w:t>
      </w:r>
      <w:proofErr w:type="spellEnd"/>
      <w:r w:rsidR="47B5610D" w:rsidRPr="00E58A36">
        <w:rPr>
          <w:rFonts w:ascii="Calibri" w:eastAsia="Calibri" w:hAnsi="Calibri" w:cs="Calibri"/>
          <w:color w:val="333333"/>
          <w:sz w:val="24"/>
          <w:szCs w:val="24"/>
        </w:rPr>
        <w:t xml:space="preserve">. </w:t>
      </w:r>
    </w:p>
    <w:p w14:paraId="716629C2" w14:textId="51DA3E95" w:rsidR="08B655AE" w:rsidRDefault="007F3440">
      <w:hyperlink r:id="rId13">
        <w:r w:rsidR="08B655AE" w:rsidRPr="00E58A36">
          <w:rPr>
            <w:rStyle w:val="Hyperlink"/>
            <w:rFonts w:ascii="Calibri" w:eastAsia="Calibri" w:hAnsi="Calibri" w:cs="Calibri"/>
            <w:b/>
            <w:bCs/>
            <w:color w:val="6D6E71"/>
            <w:sz w:val="24"/>
            <w:szCs w:val="24"/>
          </w:rPr>
          <w:t>S/Res/1701</w:t>
        </w:r>
      </w:hyperlink>
      <w:r w:rsidR="08B655AE" w:rsidRPr="00E58A36">
        <w:rPr>
          <w:rFonts w:ascii="Calibri" w:eastAsia="Calibri" w:hAnsi="Calibri" w:cs="Calibri"/>
          <w:color w:val="333333"/>
          <w:sz w:val="24"/>
          <w:szCs w:val="24"/>
        </w:rPr>
        <w:t xml:space="preserve"> (2006) on Lebanon-Israel – Ceasefire between Israel and Hezbollah.</w:t>
      </w:r>
    </w:p>
    <w:p w14:paraId="4332702D" w14:textId="40B67EC8" w:rsidR="08B655AE" w:rsidRDefault="08B655AE" w:rsidP="00E58A36"/>
    <w:p w14:paraId="44B56098" w14:textId="7548AEB1" w:rsidR="3192BEFB" w:rsidRDefault="3192BEFB" w:rsidP="3192BEFB">
      <w:pPr>
        <w:rPr>
          <w:rFonts w:ascii="Calibri" w:eastAsia="Calibri" w:hAnsi="Calibri" w:cs="Calibri"/>
        </w:rPr>
      </w:pPr>
    </w:p>
    <w:p w14:paraId="671D6D0F" w14:textId="37750824" w:rsidR="3192BEFB" w:rsidRDefault="3192BEFB" w:rsidP="3192BEFB">
      <w:pPr>
        <w:rPr>
          <w:rFonts w:ascii="Calibri" w:eastAsia="Calibri" w:hAnsi="Calibri" w:cs="Calibri"/>
        </w:rPr>
      </w:pPr>
    </w:p>
    <w:p w14:paraId="2A37965A" w14:textId="1D9ABA8B" w:rsidR="3192BEFB" w:rsidRDefault="3192BEFB" w:rsidP="3192BEFB">
      <w:pPr>
        <w:rPr>
          <w:rFonts w:ascii="Calibri" w:eastAsia="Calibri" w:hAnsi="Calibri" w:cs="Calibri"/>
        </w:rPr>
      </w:pPr>
    </w:p>
    <w:p w14:paraId="6587A00D" w14:textId="055ABF70" w:rsidR="3192BEFB" w:rsidRDefault="3192BEFB" w:rsidP="3192BEFB">
      <w:pPr>
        <w:spacing w:line="480" w:lineRule="auto"/>
        <w:rPr>
          <w:rFonts w:ascii="Calibri" w:eastAsia="Calibri" w:hAnsi="Calibri" w:cs="Calibri"/>
        </w:rPr>
      </w:pPr>
    </w:p>
    <w:p w14:paraId="1D4CC402" w14:textId="6828090A" w:rsidR="048763A7" w:rsidRDefault="048763A7" w:rsidP="3192BEFB">
      <w:pPr>
        <w:spacing w:line="480" w:lineRule="auto"/>
        <w:rPr>
          <w:rFonts w:ascii="Calibri" w:eastAsia="Calibri" w:hAnsi="Calibri" w:cs="Calibri"/>
        </w:rPr>
      </w:pPr>
      <w:r w:rsidRPr="3192BEFB">
        <w:rPr>
          <w:rFonts w:ascii="Calibri" w:eastAsia="Calibri" w:hAnsi="Calibri" w:cs="Calibri"/>
        </w:rPr>
        <w:t>Tips for delegations:</w:t>
      </w:r>
      <w:r>
        <w:br/>
      </w:r>
    </w:p>
    <w:p w14:paraId="459347F1" w14:textId="6CA27FA7" w:rsidR="675169BC" w:rsidRDefault="675169BC" w:rsidP="3192BEFB">
      <w:pPr>
        <w:spacing w:line="480" w:lineRule="auto"/>
        <w:rPr>
          <w:rFonts w:ascii="Calibri" w:eastAsia="Calibri" w:hAnsi="Calibri" w:cs="Calibri"/>
        </w:rPr>
      </w:pPr>
      <w:r w:rsidRPr="3192BEFB">
        <w:rPr>
          <w:rFonts w:ascii="Calibri" w:eastAsia="Calibri" w:hAnsi="Calibri" w:cs="Calibri"/>
          <w:b/>
          <w:bCs/>
          <w:u w:val="single"/>
        </w:rPr>
        <w:t>USA:</w:t>
      </w:r>
    </w:p>
    <w:p w14:paraId="30B4FAE3" w14:textId="241E435D" w:rsidR="675169BC" w:rsidRDefault="675169BC" w:rsidP="3192BEFB">
      <w:pPr>
        <w:spacing w:line="480" w:lineRule="auto"/>
        <w:rPr>
          <w:rFonts w:ascii="Calibri" w:eastAsia="Calibri" w:hAnsi="Calibri" w:cs="Calibri"/>
        </w:rPr>
      </w:pPr>
      <w:r w:rsidRPr="3192BEFB">
        <w:rPr>
          <w:rFonts w:ascii="Calibri" w:eastAsia="Calibri" w:hAnsi="Calibri" w:cs="Calibri"/>
        </w:rPr>
        <w:t>As the USA you should seek to destroy the influence the Hezbollah holds in Lebanon, as you deem it to be an Iranian proxy group. Furthermore, you must defend Israel’s</w:t>
      </w:r>
      <w:r w:rsidR="7C1286D3" w:rsidRPr="3192BEFB">
        <w:rPr>
          <w:rFonts w:ascii="Calibri" w:eastAsia="Calibri" w:hAnsi="Calibri" w:cs="Calibri"/>
        </w:rPr>
        <w:t xml:space="preserve"> past incursion into the country. Prevent </w:t>
      </w:r>
      <w:r w:rsidR="6DFD8632" w:rsidRPr="3192BEFB">
        <w:rPr>
          <w:rFonts w:ascii="Calibri" w:eastAsia="Calibri" w:hAnsi="Calibri" w:cs="Calibri"/>
        </w:rPr>
        <w:t>Russia and China to exert more influence in Lebanon.</w:t>
      </w:r>
      <w:r w:rsidR="052F8D22" w:rsidRPr="3192BEFB">
        <w:rPr>
          <w:rFonts w:ascii="Calibri" w:eastAsia="Calibri" w:hAnsi="Calibri" w:cs="Calibri"/>
        </w:rPr>
        <w:t xml:space="preserve"> Nation building is still open for negotiation after your attempt in Iraq. </w:t>
      </w:r>
      <w:r w:rsidR="7CE0A780" w:rsidRPr="3192BEFB">
        <w:rPr>
          <w:rFonts w:ascii="Calibri" w:eastAsia="Calibri" w:hAnsi="Calibri" w:cs="Calibri"/>
        </w:rPr>
        <w:t xml:space="preserve">Further American ideals of liberty and democracy and show the world that the beacon of liberty is still burning. </w:t>
      </w:r>
    </w:p>
    <w:p w14:paraId="7938582C" w14:textId="39365374" w:rsidR="758B727D" w:rsidRDefault="758B727D" w:rsidP="3192BEFB">
      <w:pPr>
        <w:spacing w:line="480" w:lineRule="auto"/>
        <w:rPr>
          <w:rFonts w:ascii="Calibri" w:eastAsia="Calibri" w:hAnsi="Calibri" w:cs="Calibri"/>
          <w:b/>
          <w:bCs/>
          <w:u w:val="single"/>
        </w:rPr>
      </w:pPr>
      <w:r w:rsidRPr="3192BEFB">
        <w:rPr>
          <w:rFonts w:ascii="Calibri" w:eastAsia="Calibri" w:hAnsi="Calibri" w:cs="Calibri"/>
          <w:b/>
          <w:bCs/>
          <w:u w:val="single"/>
        </w:rPr>
        <w:t>Russia</w:t>
      </w:r>
    </w:p>
    <w:p w14:paraId="17615854" w14:textId="0CC1E70D" w:rsidR="28D8628A" w:rsidRDefault="28D8628A" w:rsidP="3192BEFB">
      <w:pPr>
        <w:spacing w:line="480" w:lineRule="auto"/>
        <w:rPr>
          <w:rFonts w:ascii="Calibri" w:eastAsia="Calibri" w:hAnsi="Calibri" w:cs="Calibri"/>
        </w:rPr>
      </w:pPr>
      <w:r w:rsidRPr="3192BEFB">
        <w:rPr>
          <w:rFonts w:ascii="Calibri" w:eastAsia="Calibri" w:hAnsi="Calibri" w:cs="Calibri"/>
        </w:rPr>
        <w:t xml:space="preserve">From the frozen ports of Vladivostok to the Caucasus mountains and the artic </w:t>
      </w:r>
      <w:r w:rsidR="0558BEF1" w:rsidRPr="3192BEFB">
        <w:rPr>
          <w:rFonts w:ascii="Calibri" w:eastAsia="Calibri" w:hAnsi="Calibri" w:cs="Calibri"/>
        </w:rPr>
        <w:t>Barents Sea</w:t>
      </w:r>
      <w:r w:rsidRPr="3192BEFB">
        <w:rPr>
          <w:rFonts w:ascii="Calibri" w:eastAsia="Calibri" w:hAnsi="Calibri" w:cs="Calibri"/>
        </w:rPr>
        <w:t>, Russia is still</w:t>
      </w:r>
      <w:r w:rsidR="0FFB26C0" w:rsidRPr="3192BEFB">
        <w:rPr>
          <w:rFonts w:ascii="Calibri" w:eastAsia="Calibri" w:hAnsi="Calibri" w:cs="Calibri"/>
        </w:rPr>
        <w:t xml:space="preserve"> a big player in International affairs.</w:t>
      </w:r>
      <w:r w:rsidRPr="3192BEFB">
        <w:rPr>
          <w:rFonts w:ascii="Calibri" w:eastAsia="Calibri" w:hAnsi="Calibri" w:cs="Calibri"/>
        </w:rPr>
        <w:t xml:space="preserve"> It</w:t>
      </w:r>
      <w:r w:rsidR="758B727D" w:rsidRPr="3192BEFB">
        <w:rPr>
          <w:rFonts w:ascii="Calibri" w:eastAsia="Calibri" w:hAnsi="Calibri" w:cs="Calibri"/>
        </w:rPr>
        <w:t xml:space="preserve"> is up to the delegate`s wish to set forth a path in Lebanon. It is advised to stop the increase of American influence at all cost and aid other movements hostile towards the USA. </w:t>
      </w:r>
      <w:r w:rsidR="1245B4D2" w:rsidRPr="3192BEFB">
        <w:rPr>
          <w:rFonts w:ascii="Calibri" w:eastAsia="Calibri" w:hAnsi="Calibri" w:cs="Calibri"/>
        </w:rPr>
        <w:t xml:space="preserve">Secure Bashar al-Assad`s regime interests in Lebanon. </w:t>
      </w:r>
      <w:r w:rsidR="758B727D" w:rsidRPr="3192BEFB">
        <w:rPr>
          <w:rFonts w:ascii="Calibri" w:eastAsia="Calibri" w:hAnsi="Calibri" w:cs="Calibri"/>
        </w:rPr>
        <w:t>Be wary of China as they m</w:t>
      </w:r>
      <w:r w:rsidR="3E3D27D3" w:rsidRPr="3192BEFB">
        <w:rPr>
          <w:rFonts w:ascii="Calibri" w:eastAsia="Calibri" w:hAnsi="Calibri" w:cs="Calibri"/>
        </w:rPr>
        <w:t xml:space="preserve">ight </w:t>
      </w:r>
      <w:r w:rsidR="569C3A3E" w:rsidRPr="3192BEFB">
        <w:rPr>
          <w:rFonts w:ascii="Calibri" w:eastAsia="Calibri" w:hAnsi="Calibri" w:cs="Calibri"/>
        </w:rPr>
        <w:t>try to buy out your allies and overtake them.</w:t>
      </w:r>
      <w:r w:rsidR="131F9F8F" w:rsidRPr="3192BEFB">
        <w:rPr>
          <w:rFonts w:ascii="Calibri" w:eastAsia="Calibri" w:hAnsi="Calibri" w:cs="Calibri"/>
        </w:rPr>
        <w:t xml:space="preserve"> </w:t>
      </w:r>
      <w:r w:rsidR="06A1664F" w:rsidRPr="3192BEFB">
        <w:rPr>
          <w:rFonts w:ascii="Calibri" w:eastAsia="Calibri" w:hAnsi="Calibri" w:cs="Calibri"/>
        </w:rPr>
        <w:t xml:space="preserve">Seek to cause discontent among non-permanent members towards the USA. </w:t>
      </w:r>
      <w:r w:rsidR="1367676F" w:rsidRPr="3192BEFB">
        <w:rPr>
          <w:rFonts w:ascii="Calibri" w:eastAsia="Calibri" w:hAnsi="Calibri" w:cs="Calibri"/>
        </w:rPr>
        <w:t>Forward Russia!</w:t>
      </w:r>
    </w:p>
    <w:p w14:paraId="1ED06C39" w14:textId="21456783" w:rsidR="7A3281F6" w:rsidRDefault="7A3281F6" w:rsidP="3192BEFB">
      <w:pPr>
        <w:spacing w:line="480" w:lineRule="auto"/>
        <w:rPr>
          <w:rFonts w:ascii="Calibri" w:eastAsia="Calibri" w:hAnsi="Calibri" w:cs="Calibri"/>
        </w:rPr>
      </w:pPr>
      <w:r w:rsidRPr="3192BEFB">
        <w:rPr>
          <w:rFonts w:ascii="Calibri" w:eastAsia="Calibri" w:hAnsi="Calibri" w:cs="Calibri"/>
          <w:b/>
          <w:bCs/>
          <w:u w:val="single"/>
        </w:rPr>
        <w:t>France</w:t>
      </w:r>
    </w:p>
    <w:p w14:paraId="79DD3374" w14:textId="1A18E128" w:rsidR="6117C0AF" w:rsidRDefault="6117C0AF" w:rsidP="3192BEFB">
      <w:pPr>
        <w:spacing w:line="480" w:lineRule="auto"/>
        <w:rPr>
          <w:rFonts w:ascii="Calibri" w:eastAsia="Calibri" w:hAnsi="Calibri" w:cs="Calibri"/>
          <w:b/>
          <w:bCs/>
          <w:u w:val="single"/>
        </w:rPr>
      </w:pPr>
      <w:r w:rsidRPr="3192BEFB">
        <w:rPr>
          <w:rFonts w:ascii="Calibri" w:eastAsia="Calibri" w:hAnsi="Calibri" w:cs="Calibri"/>
        </w:rPr>
        <w:t>The cradle of Liberalism and Democracy, of liberty, fraternity and equality. France, although having gone through rough time</w:t>
      </w:r>
      <w:r w:rsidR="5E0D937B" w:rsidRPr="3192BEFB">
        <w:rPr>
          <w:rFonts w:ascii="Calibri" w:eastAsia="Calibri" w:hAnsi="Calibri" w:cs="Calibri"/>
        </w:rPr>
        <w:t>, it is still exerts a huge influence in global affairs.</w:t>
      </w:r>
      <w:r w:rsidRPr="3192BEFB">
        <w:rPr>
          <w:rFonts w:ascii="Calibri" w:eastAsia="Calibri" w:hAnsi="Calibri" w:cs="Calibri"/>
        </w:rPr>
        <w:t xml:space="preserve"> </w:t>
      </w:r>
      <w:r w:rsidR="7A3281F6" w:rsidRPr="3192BEFB">
        <w:rPr>
          <w:rFonts w:ascii="Calibri" w:eastAsia="Calibri" w:hAnsi="Calibri" w:cs="Calibri"/>
        </w:rPr>
        <w:t xml:space="preserve">As France you will go through some challenges and advantages. You will have to defend your colonial past as once rulers of </w:t>
      </w:r>
      <w:r w:rsidR="647F2207" w:rsidRPr="3192BEFB">
        <w:rPr>
          <w:rFonts w:ascii="Calibri" w:eastAsia="Calibri" w:hAnsi="Calibri" w:cs="Calibri"/>
        </w:rPr>
        <w:t>L</w:t>
      </w:r>
      <w:r w:rsidR="7A3281F6" w:rsidRPr="3192BEFB">
        <w:rPr>
          <w:rFonts w:ascii="Calibri" w:eastAsia="Calibri" w:hAnsi="Calibri" w:cs="Calibri"/>
        </w:rPr>
        <w:t>ebanon.</w:t>
      </w:r>
      <w:r w:rsidR="20D797A2" w:rsidRPr="3192BEFB">
        <w:rPr>
          <w:rFonts w:ascii="Calibri" w:eastAsia="Calibri" w:hAnsi="Calibri" w:cs="Calibri"/>
        </w:rPr>
        <w:t xml:space="preserve"> Yet, you could also use your colonial past as an advantage to show commitment to the region and to the issue itself. Beware of </w:t>
      </w:r>
      <w:r w:rsidR="25EA6829" w:rsidRPr="3192BEFB">
        <w:rPr>
          <w:rFonts w:ascii="Calibri" w:eastAsia="Calibri" w:hAnsi="Calibri" w:cs="Calibri"/>
        </w:rPr>
        <w:t>other</w:t>
      </w:r>
      <w:r w:rsidR="20D797A2" w:rsidRPr="3192BEFB">
        <w:rPr>
          <w:rFonts w:ascii="Calibri" w:eastAsia="Calibri" w:hAnsi="Calibri" w:cs="Calibri"/>
        </w:rPr>
        <w:t xml:space="preserve"> powers like the USA and Russia trying to overshadow you.</w:t>
      </w:r>
    </w:p>
    <w:p w14:paraId="66E2D0FE" w14:textId="283309BC" w:rsidR="4CD2E8E3" w:rsidRDefault="4CD2E8E3" w:rsidP="3192BEFB">
      <w:pPr>
        <w:spacing w:line="480" w:lineRule="auto"/>
        <w:rPr>
          <w:rFonts w:ascii="Calibri" w:eastAsia="Calibri" w:hAnsi="Calibri" w:cs="Calibri"/>
        </w:rPr>
      </w:pPr>
      <w:r w:rsidRPr="3192BEFB">
        <w:rPr>
          <w:rFonts w:ascii="Calibri" w:eastAsia="Calibri" w:hAnsi="Calibri" w:cs="Calibri"/>
          <w:b/>
          <w:bCs/>
          <w:u w:val="single"/>
        </w:rPr>
        <w:t>China</w:t>
      </w:r>
    </w:p>
    <w:p w14:paraId="358D8C08" w14:textId="2A0F0CC6" w:rsidR="4CD2E8E3" w:rsidRDefault="4CD2E8E3" w:rsidP="3192BEFB">
      <w:pPr>
        <w:spacing w:line="480" w:lineRule="auto"/>
        <w:rPr>
          <w:rFonts w:ascii="Calibri" w:eastAsia="Calibri" w:hAnsi="Calibri" w:cs="Calibri"/>
        </w:rPr>
      </w:pPr>
      <w:r w:rsidRPr="3192BEFB">
        <w:rPr>
          <w:rFonts w:ascii="Calibri" w:eastAsia="Calibri" w:hAnsi="Calibri" w:cs="Calibri"/>
        </w:rPr>
        <w:t xml:space="preserve">As the US`s new </w:t>
      </w:r>
      <w:r w:rsidR="0D97405D" w:rsidRPr="3192BEFB">
        <w:rPr>
          <w:rFonts w:ascii="Calibri" w:eastAsia="Calibri" w:hAnsi="Calibri" w:cs="Calibri"/>
        </w:rPr>
        <w:t>Archenemy</w:t>
      </w:r>
      <w:r w:rsidRPr="3192BEFB">
        <w:rPr>
          <w:rFonts w:ascii="Calibri" w:eastAsia="Calibri" w:hAnsi="Calibri" w:cs="Calibri"/>
        </w:rPr>
        <w:t xml:space="preserve">, you will have to consolidate your strength and find alliances with the non-permanent Security Council Members. </w:t>
      </w:r>
      <w:r w:rsidR="2B65102C" w:rsidRPr="3192BEFB">
        <w:rPr>
          <w:rFonts w:ascii="Calibri" w:eastAsia="Calibri" w:hAnsi="Calibri" w:cs="Calibri"/>
        </w:rPr>
        <w:t xml:space="preserve">Although Russia is a go-to ally, beware of those Russians since the only thing you share is your common goal to deter America’s influence over the globe. It is time for china to make a new path </w:t>
      </w:r>
      <w:r w:rsidR="63EB50C9" w:rsidRPr="3192BEFB">
        <w:rPr>
          <w:rFonts w:ascii="Calibri" w:eastAsia="Calibri" w:hAnsi="Calibri" w:cs="Calibri"/>
        </w:rPr>
        <w:t>for diplomacy in the middle east. Be flexible and resourceful.</w:t>
      </w:r>
      <w:r w:rsidR="76D15078" w:rsidRPr="3192BEFB">
        <w:rPr>
          <w:rFonts w:ascii="Calibri" w:eastAsia="Calibri" w:hAnsi="Calibri" w:cs="Calibri"/>
        </w:rPr>
        <w:t xml:space="preserve"> Break the chains of the proletariat</w:t>
      </w:r>
      <w:r w:rsidR="02497966" w:rsidRPr="3192BEFB">
        <w:rPr>
          <w:rFonts w:ascii="Calibri" w:eastAsia="Calibri" w:hAnsi="Calibri" w:cs="Calibri"/>
        </w:rPr>
        <w:t xml:space="preserve"> from the ruling classes and finish the world revolution!</w:t>
      </w:r>
    </w:p>
    <w:p w14:paraId="55C5123B" w14:textId="00AD68B9" w:rsidR="63EB50C9" w:rsidRDefault="63EB50C9" w:rsidP="3192BEFB">
      <w:pPr>
        <w:spacing w:line="480" w:lineRule="auto"/>
        <w:rPr>
          <w:rFonts w:ascii="Calibri" w:eastAsia="Calibri" w:hAnsi="Calibri" w:cs="Calibri"/>
        </w:rPr>
      </w:pPr>
      <w:r w:rsidRPr="3192BEFB">
        <w:rPr>
          <w:rFonts w:ascii="Calibri" w:eastAsia="Calibri" w:hAnsi="Calibri" w:cs="Calibri"/>
          <w:b/>
          <w:bCs/>
          <w:u w:val="single"/>
        </w:rPr>
        <w:t>United Kingdom</w:t>
      </w:r>
    </w:p>
    <w:p w14:paraId="2201D78B" w14:textId="2A20BC13" w:rsidR="63EB50C9" w:rsidRDefault="63EB50C9" w:rsidP="3192BEFB">
      <w:pPr>
        <w:spacing w:line="480" w:lineRule="auto"/>
        <w:rPr>
          <w:rFonts w:ascii="Calibri" w:eastAsia="Calibri" w:hAnsi="Calibri" w:cs="Calibri"/>
        </w:rPr>
      </w:pPr>
      <w:r w:rsidRPr="3192BEFB">
        <w:rPr>
          <w:rFonts w:ascii="Calibri" w:eastAsia="Calibri" w:hAnsi="Calibri" w:cs="Calibri"/>
        </w:rPr>
        <w:t>From Britannia rule the wa</w:t>
      </w:r>
      <w:r w:rsidR="233C4E64" w:rsidRPr="3192BEFB">
        <w:rPr>
          <w:rFonts w:ascii="Calibri" w:eastAsia="Calibri" w:hAnsi="Calibri" w:cs="Calibri"/>
        </w:rPr>
        <w:t xml:space="preserve">ves </w:t>
      </w:r>
      <w:r w:rsidRPr="3192BEFB">
        <w:rPr>
          <w:rFonts w:ascii="Calibri" w:eastAsia="Calibri" w:hAnsi="Calibri" w:cs="Calibri"/>
        </w:rPr>
        <w:t xml:space="preserve">to ruling an island </w:t>
      </w:r>
      <w:r w:rsidR="23BEB23B" w:rsidRPr="3192BEFB">
        <w:rPr>
          <w:rFonts w:ascii="Calibri" w:eastAsia="Calibri" w:hAnsi="Calibri" w:cs="Calibri"/>
        </w:rPr>
        <w:t>and</w:t>
      </w:r>
      <w:r w:rsidRPr="3192BEFB">
        <w:rPr>
          <w:rFonts w:ascii="Calibri" w:eastAsia="Calibri" w:hAnsi="Calibri" w:cs="Calibri"/>
        </w:rPr>
        <w:t xml:space="preserve"> a half in </w:t>
      </w:r>
      <w:r w:rsidR="67B66E2A" w:rsidRPr="3192BEFB">
        <w:rPr>
          <w:rFonts w:ascii="Calibri" w:eastAsia="Calibri" w:hAnsi="Calibri" w:cs="Calibri"/>
        </w:rPr>
        <w:t>Europe</w:t>
      </w:r>
      <w:r w:rsidRPr="3192BEFB">
        <w:rPr>
          <w:rFonts w:ascii="Calibri" w:eastAsia="Calibri" w:hAnsi="Calibri" w:cs="Calibri"/>
        </w:rPr>
        <w:t xml:space="preserve">, </w:t>
      </w:r>
      <w:r w:rsidR="3688B283" w:rsidRPr="3192BEFB">
        <w:rPr>
          <w:rFonts w:ascii="Calibri" w:eastAsia="Calibri" w:hAnsi="Calibri" w:cs="Calibri"/>
        </w:rPr>
        <w:t>Britain's</w:t>
      </w:r>
      <w:r w:rsidRPr="3192BEFB">
        <w:rPr>
          <w:rFonts w:ascii="Calibri" w:eastAsia="Calibri" w:hAnsi="Calibri" w:cs="Calibri"/>
        </w:rPr>
        <w:t xml:space="preserve"> influence over world affairs has gone through a rough ride. </w:t>
      </w:r>
      <w:r w:rsidR="64688CB5" w:rsidRPr="3192BEFB">
        <w:rPr>
          <w:rFonts w:ascii="Calibri" w:eastAsia="Calibri" w:hAnsi="Calibri" w:cs="Calibri"/>
        </w:rPr>
        <w:t xml:space="preserve">Yet, don’t let this discourage you. </w:t>
      </w:r>
      <w:r w:rsidR="0CE8485E" w:rsidRPr="3192BEFB">
        <w:rPr>
          <w:rFonts w:ascii="Calibri" w:eastAsia="Calibri" w:hAnsi="Calibri" w:cs="Calibri"/>
        </w:rPr>
        <w:t xml:space="preserve">Britain is still Europe`s second largest economy and holds great alliances with the west. </w:t>
      </w:r>
      <w:r w:rsidR="3D7CF601" w:rsidRPr="3192BEFB">
        <w:rPr>
          <w:rFonts w:ascii="Calibri" w:eastAsia="Calibri" w:hAnsi="Calibri" w:cs="Calibri"/>
        </w:rPr>
        <w:t xml:space="preserve">Be ready to defend yourself from any negative criticism from the Sykes-Picot agreement. Use the USA in your advantage and do not </w:t>
      </w:r>
      <w:r w:rsidR="530A5AFC" w:rsidRPr="3192BEFB">
        <w:rPr>
          <w:rFonts w:ascii="Calibri" w:eastAsia="Calibri" w:hAnsi="Calibri" w:cs="Calibri"/>
        </w:rPr>
        <w:t>become their puppet. Remember, The sun never sets on the British Empire!</w:t>
      </w:r>
    </w:p>
    <w:p w14:paraId="2FBA376E" w14:textId="60737259" w:rsidR="530A5AFC" w:rsidRDefault="530A5AFC" w:rsidP="3192BEFB">
      <w:pPr>
        <w:spacing w:line="480" w:lineRule="auto"/>
        <w:rPr>
          <w:rFonts w:ascii="Calibri" w:eastAsia="Calibri" w:hAnsi="Calibri" w:cs="Calibri"/>
        </w:rPr>
      </w:pPr>
      <w:r w:rsidRPr="3192BEFB">
        <w:rPr>
          <w:rFonts w:ascii="Calibri" w:eastAsia="Calibri" w:hAnsi="Calibri" w:cs="Calibri"/>
          <w:b/>
          <w:bCs/>
          <w:u w:val="single"/>
        </w:rPr>
        <w:t>Germany</w:t>
      </w:r>
    </w:p>
    <w:p w14:paraId="5B31B11C" w14:textId="640C1B42" w:rsidR="36A5FD26" w:rsidRDefault="36A5FD26" w:rsidP="3192BEFB">
      <w:pPr>
        <w:spacing w:line="480" w:lineRule="auto"/>
        <w:rPr>
          <w:rFonts w:ascii="Calibri" w:eastAsia="Calibri" w:hAnsi="Calibri" w:cs="Calibri"/>
        </w:rPr>
      </w:pPr>
      <w:r w:rsidRPr="3192BEFB">
        <w:rPr>
          <w:rFonts w:ascii="Calibri" w:eastAsia="Calibri" w:hAnsi="Calibri" w:cs="Calibri"/>
        </w:rPr>
        <w:t xml:space="preserve">Europe’s biggest economy positioned in the middle of the continent, as </w:t>
      </w:r>
      <w:r w:rsidR="0AEC26E6" w:rsidRPr="3192BEFB">
        <w:rPr>
          <w:rFonts w:ascii="Calibri" w:eastAsia="Calibri" w:hAnsi="Calibri" w:cs="Calibri"/>
        </w:rPr>
        <w:t>Germany</w:t>
      </w:r>
      <w:r w:rsidRPr="3192BEFB">
        <w:rPr>
          <w:rFonts w:ascii="Calibri" w:eastAsia="Calibri" w:hAnsi="Calibri" w:cs="Calibri"/>
        </w:rPr>
        <w:t xml:space="preserve"> you will have a big sway with </w:t>
      </w:r>
      <w:r w:rsidR="67F98494" w:rsidRPr="3192BEFB">
        <w:rPr>
          <w:rFonts w:ascii="Calibri" w:eastAsia="Calibri" w:hAnsi="Calibri" w:cs="Calibri"/>
        </w:rPr>
        <w:t>European</w:t>
      </w:r>
      <w:r w:rsidRPr="3192BEFB">
        <w:rPr>
          <w:rFonts w:ascii="Calibri" w:eastAsia="Calibri" w:hAnsi="Calibri" w:cs="Calibri"/>
        </w:rPr>
        <w:t xml:space="preserve"> </w:t>
      </w:r>
      <w:proofErr w:type="spellStart"/>
      <w:r w:rsidRPr="3192BEFB">
        <w:rPr>
          <w:rFonts w:ascii="Calibri" w:eastAsia="Calibri" w:hAnsi="Calibri" w:cs="Calibri"/>
        </w:rPr>
        <w:t>nation’s</w:t>
      </w:r>
      <w:proofErr w:type="spellEnd"/>
      <w:r w:rsidRPr="3192BEFB">
        <w:rPr>
          <w:rFonts w:ascii="Calibri" w:eastAsia="Calibri" w:hAnsi="Calibri" w:cs="Calibri"/>
        </w:rPr>
        <w:t xml:space="preserve">. Although having a very developed economy and </w:t>
      </w:r>
      <w:proofErr w:type="spellStart"/>
      <w:r w:rsidR="55B468B3" w:rsidRPr="3192BEFB">
        <w:rPr>
          <w:rFonts w:ascii="Calibri" w:eastAsia="Calibri" w:hAnsi="Calibri" w:cs="Calibri"/>
        </w:rPr>
        <w:t>nig</w:t>
      </w:r>
      <w:proofErr w:type="spellEnd"/>
      <w:r w:rsidR="55B468B3" w:rsidRPr="3192BEFB">
        <w:rPr>
          <w:rFonts w:ascii="Calibri" w:eastAsia="Calibri" w:hAnsi="Calibri" w:cs="Calibri"/>
        </w:rPr>
        <w:t xml:space="preserve"> influence in the European Union, you are not part of the G5 but you have the sufficient levering power to act like one. Reach your </w:t>
      </w:r>
      <w:r w:rsidR="438F3316" w:rsidRPr="3192BEFB">
        <w:rPr>
          <w:rFonts w:ascii="Calibri" w:eastAsia="Calibri" w:hAnsi="Calibri" w:cs="Calibri"/>
        </w:rPr>
        <w:t>European</w:t>
      </w:r>
      <w:r w:rsidR="55B468B3" w:rsidRPr="3192BEFB">
        <w:rPr>
          <w:rFonts w:ascii="Calibri" w:eastAsia="Calibri" w:hAnsi="Calibri" w:cs="Calibri"/>
        </w:rPr>
        <w:t xml:space="preserve"> neighbors like France and the UK. Use the USA and Russia for your own interests and play them aga</w:t>
      </w:r>
      <w:r w:rsidR="16B9C2A6" w:rsidRPr="3192BEFB">
        <w:rPr>
          <w:rFonts w:ascii="Calibri" w:eastAsia="Calibri" w:hAnsi="Calibri" w:cs="Calibri"/>
        </w:rPr>
        <w:t>inst one another.</w:t>
      </w:r>
    </w:p>
    <w:p w14:paraId="27E48765" w14:textId="6B52658C"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Estonia</w:t>
      </w:r>
    </w:p>
    <w:p w14:paraId="73399285" w14:textId="2C315B68" w:rsidR="019D8B94" w:rsidRDefault="019D8B94" w:rsidP="3192BEFB">
      <w:pPr>
        <w:spacing w:line="480" w:lineRule="auto"/>
        <w:rPr>
          <w:rFonts w:ascii="Calibri" w:eastAsia="Calibri" w:hAnsi="Calibri" w:cs="Calibri"/>
        </w:rPr>
      </w:pPr>
      <w:r w:rsidRPr="3192BEFB">
        <w:rPr>
          <w:rFonts w:ascii="Calibri" w:eastAsia="Calibri" w:hAnsi="Calibri" w:cs="Calibri"/>
        </w:rPr>
        <w:t>The founders of Skype</w:t>
      </w:r>
      <w:r w:rsidR="00E4CF9C" w:rsidRPr="3192BEFB">
        <w:rPr>
          <w:rFonts w:ascii="Calibri" w:eastAsia="Calibri" w:hAnsi="Calibri" w:cs="Calibri"/>
        </w:rPr>
        <w:t xml:space="preserve"> and at the doorsteps of Russia, this </w:t>
      </w:r>
      <w:r w:rsidR="26E8B297" w:rsidRPr="3192BEFB">
        <w:rPr>
          <w:rFonts w:ascii="Calibri" w:eastAsia="Calibri" w:hAnsi="Calibri" w:cs="Calibri"/>
        </w:rPr>
        <w:t>Nordic</w:t>
      </w:r>
      <w:r w:rsidR="00E4CF9C" w:rsidRPr="3192BEFB">
        <w:rPr>
          <w:rFonts w:ascii="Calibri" w:eastAsia="Calibri" w:hAnsi="Calibri" w:cs="Calibri"/>
        </w:rPr>
        <w:t xml:space="preserve"> country is under the constant threat of Russian influence. As Estonia, do not feel afraid to use your geographical position to negotiate against Russians. AS a N</w:t>
      </w:r>
      <w:r w:rsidR="32829E2D" w:rsidRPr="3192BEFB">
        <w:rPr>
          <w:rFonts w:ascii="Calibri" w:eastAsia="Calibri" w:hAnsi="Calibri" w:cs="Calibri"/>
        </w:rPr>
        <w:t xml:space="preserve">ATO member, it will be beneficial for you to serve as an great strategic position for your alliance. </w:t>
      </w:r>
    </w:p>
    <w:p w14:paraId="4A105A54" w14:textId="79E07A8F"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Indonesia</w:t>
      </w:r>
    </w:p>
    <w:p w14:paraId="0FFBA9BB" w14:textId="141365E3" w:rsidR="65AC8D11" w:rsidRDefault="65AC8D11" w:rsidP="3192BEFB">
      <w:pPr>
        <w:spacing w:line="480" w:lineRule="auto"/>
        <w:rPr>
          <w:rFonts w:ascii="Calibri" w:eastAsia="Calibri" w:hAnsi="Calibri" w:cs="Calibri"/>
        </w:rPr>
      </w:pPr>
      <w:r w:rsidRPr="3192BEFB">
        <w:rPr>
          <w:rFonts w:ascii="Calibri" w:eastAsia="Calibri" w:hAnsi="Calibri" w:cs="Calibri"/>
        </w:rPr>
        <w:t xml:space="preserve">As the biggest, in terms of population, Muslim country in the world it will fall upon your hands to represent Muslims in the Security Council. Be watchful of past colonial powers and their </w:t>
      </w:r>
      <w:r w:rsidR="7D48A638" w:rsidRPr="3192BEFB">
        <w:rPr>
          <w:rFonts w:ascii="Calibri" w:eastAsia="Calibri" w:hAnsi="Calibri" w:cs="Calibri"/>
        </w:rPr>
        <w:t>actions as you once where victim of their occupation. Wield your position wisely as Islam is one of the biggest religions in Lebanon and find sympathy with Islamic groups.</w:t>
      </w:r>
    </w:p>
    <w:p w14:paraId="6AA50716" w14:textId="79A6CBCA"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Niger</w:t>
      </w:r>
    </w:p>
    <w:p w14:paraId="2D030515" w14:textId="356E6F8D" w:rsidR="39E32EEE" w:rsidRDefault="39E32EEE" w:rsidP="3192BEFB">
      <w:pPr>
        <w:spacing w:line="480" w:lineRule="auto"/>
        <w:rPr>
          <w:rFonts w:ascii="Calibri" w:eastAsia="Calibri" w:hAnsi="Calibri" w:cs="Calibri"/>
        </w:rPr>
      </w:pPr>
      <w:r w:rsidRPr="3192BEFB">
        <w:rPr>
          <w:rFonts w:ascii="Calibri" w:eastAsia="Calibri" w:hAnsi="Calibri" w:cs="Calibri"/>
        </w:rPr>
        <w:t xml:space="preserve">Do not feel intimidated by the </w:t>
      </w:r>
      <w:r w:rsidR="574FDD8E" w:rsidRPr="3192BEFB">
        <w:rPr>
          <w:rFonts w:ascii="Calibri" w:eastAsia="Calibri" w:hAnsi="Calibri" w:cs="Calibri"/>
        </w:rPr>
        <w:t>strength</w:t>
      </w:r>
      <w:r w:rsidRPr="3192BEFB">
        <w:rPr>
          <w:rFonts w:ascii="Calibri" w:eastAsia="Calibri" w:hAnsi="Calibri" w:cs="Calibri"/>
        </w:rPr>
        <w:t xml:space="preserve"> and wealth </w:t>
      </w:r>
      <w:r w:rsidR="5AFC00A1" w:rsidRPr="3192BEFB">
        <w:rPr>
          <w:rFonts w:ascii="Calibri" w:eastAsia="Calibri" w:hAnsi="Calibri" w:cs="Calibri"/>
        </w:rPr>
        <w:t>of your colleges as you have a very peculiar hook on a G5 nation. Niger has one of the world’s biggest Uranium supply and Nigerian Uranium supplies roughly 20</w:t>
      </w:r>
      <w:r w:rsidR="253AC0ED" w:rsidRPr="3192BEFB">
        <w:rPr>
          <w:rFonts w:ascii="Calibri" w:eastAsia="Calibri" w:hAnsi="Calibri" w:cs="Calibri"/>
        </w:rPr>
        <w:t xml:space="preserve">% of all energy production in France. Having the French rely on you might come handy </w:t>
      </w:r>
      <w:proofErr w:type="spellStart"/>
      <w:r w:rsidR="253AC0ED" w:rsidRPr="3192BEFB">
        <w:rPr>
          <w:rFonts w:ascii="Calibri" w:eastAsia="Calibri" w:hAnsi="Calibri" w:cs="Calibri"/>
        </w:rPr>
        <w:t>fory</w:t>
      </w:r>
      <w:proofErr w:type="spellEnd"/>
      <w:r w:rsidR="253AC0ED" w:rsidRPr="3192BEFB">
        <w:rPr>
          <w:rFonts w:ascii="Calibri" w:eastAsia="Calibri" w:hAnsi="Calibri" w:cs="Calibri"/>
        </w:rPr>
        <w:t xml:space="preserve"> you.</w:t>
      </w:r>
    </w:p>
    <w:p w14:paraId="589D76AD" w14:textId="1120355A"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 xml:space="preserve">Saint Vincent and the Grenadines </w:t>
      </w:r>
    </w:p>
    <w:p w14:paraId="037D5BB8" w14:textId="6017DB24" w:rsidR="6D15F0D7" w:rsidRDefault="6D15F0D7" w:rsidP="3192BEFB">
      <w:pPr>
        <w:spacing w:line="480" w:lineRule="auto"/>
        <w:rPr>
          <w:rFonts w:ascii="Calibri" w:eastAsia="Calibri" w:hAnsi="Calibri" w:cs="Calibri"/>
        </w:rPr>
      </w:pPr>
      <w:r w:rsidRPr="3192BEFB">
        <w:rPr>
          <w:rFonts w:ascii="Calibri" w:eastAsia="Calibri" w:hAnsi="Calibri" w:cs="Calibri"/>
        </w:rPr>
        <w:t xml:space="preserve">As a </w:t>
      </w:r>
      <w:r w:rsidR="242DC18D" w:rsidRPr="3192BEFB">
        <w:rPr>
          <w:rFonts w:ascii="Calibri" w:eastAsia="Calibri" w:hAnsi="Calibri" w:cs="Calibri"/>
        </w:rPr>
        <w:t>Caribbean</w:t>
      </w:r>
      <w:r w:rsidRPr="3192BEFB">
        <w:rPr>
          <w:rFonts w:ascii="Calibri" w:eastAsia="Calibri" w:hAnsi="Calibri" w:cs="Calibri"/>
        </w:rPr>
        <w:t xml:space="preserve"> nation, it might come as a </w:t>
      </w:r>
      <w:r w:rsidR="75F16BAA" w:rsidRPr="3192BEFB">
        <w:rPr>
          <w:rFonts w:ascii="Calibri" w:eastAsia="Calibri" w:hAnsi="Calibri" w:cs="Calibri"/>
        </w:rPr>
        <w:t>surprise</w:t>
      </w:r>
      <w:r w:rsidRPr="3192BEFB">
        <w:rPr>
          <w:rFonts w:ascii="Calibri" w:eastAsia="Calibri" w:hAnsi="Calibri" w:cs="Calibri"/>
        </w:rPr>
        <w:t xml:space="preserve"> that your archipelago has a strong hook on the USA. Your country is a so called “Tax haven” where many companies and wealthy people store their </w:t>
      </w:r>
      <w:r w:rsidR="607BEA6C" w:rsidRPr="3192BEFB">
        <w:rPr>
          <w:rFonts w:ascii="Calibri" w:eastAsia="Calibri" w:hAnsi="Calibri" w:cs="Calibri"/>
        </w:rPr>
        <w:t xml:space="preserve">wealth to avoid taxation. The main </w:t>
      </w:r>
      <w:r w:rsidR="46762FC5" w:rsidRPr="3192BEFB">
        <w:rPr>
          <w:rFonts w:ascii="Calibri" w:eastAsia="Calibri" w:hAnsi="Calibri" w:cs="Calibri"/>
        </w:rPr>
        <w:t>costumers</w:t>
      </w:r>
      <w:r w:rsidR="607BEA6C" w:rsidRPr="3192BEFB">
        <w:rPr>
          <w:rFonts w:ascii="Calibri" w:eastAsia="Calibri" w:hAnsi="Calibri" w:cs="Calibri"/>
        </w:rPr>
        <w:t xml:space="preserve"> of this benefit are American companies and people. H</w:t>
      </w:r>
      <w:r w:rsidR="661CA505" w:rsidRPr="3192BEFB">
        <w:rPr>
          <w:rFonts w:ascii="Calibri" w:eastAsia="Calibri" w:hAnsi="Calibri" w:cs="Calibri"/>
        </w:rPr>
        <w:t>olding</w:t>
      </w:r>
      <w:r w:rsidR="607BEA6C" w:rsidRPr="3192BEFB">
        <w:rPr>
          <w:rFonts w:ascii="Calibri" w:eastAsia="Calibri" w:hAnsi="Calibri" w:cs="Calibri"/>
        </w:rPr>
        <w:t xml:space="preserve"> much capital </w:t>
      </w:r>
      <w:r w:rsidR="769FD796" w:rsidRPr="3192BEFB">
        <w:rPr>
          <w:rFonts w:ascii="Calibri" w:eastAsia="Calibri" w:hAnsi="Calibri" w:cs="Calibri"/>
        </w:rPr>
        <w:t xml:space="preserve">of a G5 country </w:t>
      </w:r>
      <w:r w:rsidR="1F0A7A5F" w:rsidRPr="3192BEFB">
        <w:rPr>
          <w:rFonts w:ascii="Calibri" w:eastAsia="Calibri" w:hAnsi="Calibri" w:cs="Calibri"/>
        </w:rPr>
        <w:t>could come handy when dealing with the USA.</w:t>
      </w:r>
    </w:p>
    <w:p w14:paraId="5939E7F2" w14:textId="1A642A37"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 xml:space="preserve">South Africa </w:t>
      </w:r>
    </w:p>
    <w:p w14:paraId="7411A679" w14:textId="5B77E49A" w:rsidR="759FAC41" w:rsidRDefault="759FAC41" w:rsidP="3192BEFB">
      <w:pPr>
        <w:spacing w:line="480" w:lineRule="auto"/>
        <w:rPr>
          <w:rFonts w:ascii="Calibri" w:eastAsia="Calibri" w:hAnsi="Calibri" w:cs="Calibri"/>
        </w:rPr>
      </w:pPr>
      <w:r w:rsidRPr="3192BEFB">
        <w:rPr>
          <w:rFonts w:ascii="Calibri" w:eastAsia="Calibri" w:hAnsi="Calibri" w:cs="Calibri"/>
        </w:rPr>
        <w:t xml:space="preserve">The rainbow nations is between the </w:t>
      </w:r>
      <w:r w:rsidR="19B2B674" w:rsidRPr="3192BEFB">
        <w:rPr>
          <w:rFonts w:ascii="Calibri" w:eastAsia="Calibri" w:hAnsi="Calibri" w:cs="Calibri"/>
        </w:rPr>
        <w:t>crossroads</w:t>
      </w:r>
      <w:r w:rsidRPr="3192BEFB">
        <w:rPr>
          <w:rFonts w:ascii="Calibri" w:eastAsia="Calibri" w:hAnsi="Calibri" w:cs="Calibri"/>
        </w:rPr>
        <w:t xml:space="preserve"> of Russian-Chinese alliances and US interests. As a member of the BRICS</w:t>
      </w:r>
      <w:r w:rsidR="6F6DEB98" w:rsidRPr="3192BEFB">
        <w:rPr>
          <w:rFonts w:ascii="Calibri" w:eastAsia="Calibri" w:hAnsi="Calibri" w:cs="Calibri"/>
        </w:rPr>
        <w:t>, South Africa is pledge to have economic ties with nations in this bloc (</w:t>
      </w:r>
      <w:r w:rsidR="6DF9CC0E" w:rsidRPr="3192BEFB">
        <w:rPr>
          <w:rFonts w:ascii="Calibri" w:eastAsia="Calibri" w:hAnsi="Calibri" w:cs="Calibri"/>
        </w:rPr>
        <w:t>Brazil</w:t>
      </w:r>
      <w:r w:rsidR="6F6DEB98" w:rsidRPr="3192BEFB">
        <w:rPr>
          <w:rFonts w:ascii="Calibri" w:eastAsia="Calibri" w:hAnsi="Calibri" w:cs="Calibri"/>
        </w:rPr>
        <w:t>, Russia, India and China)</w:t>
      </w:r>
      <w:r w:rsidR="1C42C53B" w:rsidRPr="3192BEFB">
        <w:rPr>
          <w:rFonts w:ascii="Calibri" w:eastAsia="Calibri" w:hAnsi="Calibri" w:cs="Calibri"/>
        </w:rPr>
        <w:t xml:space="preserve">. </w:t>
      </w:r>
    </w:p>
    <w:p w14:paraId="546D44B3" w14:textId="23B45790"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Belgium</w:t>
      </w:r>
    </w:p>
    <w:p w14:paraId="027B5D04" w14:textId="3F8596D9" w:rsidR="6D60FC75" w:rsidRDefault="6D60FC75" w:rsidP="3192BEFB">
      <w:pPr>
        <w:spacing w:line="480" w:lineRule="auto"/>
        <w:rPr>
          <w:rFonts w:ascii="Calibri" w:eastAsia="Calibri" w:hAnsi="Calibri" w:cs="Calibri"/>
        </w:rPr>
      </w:pPr>
      <w:r w:rsidRPr="3192BEFB">
        <w:rPr>
          <w:rFonts w:ascii="Calibri" w:eastAsia="Calibri" w:hAnsi="Calibri" w:cs="Calibri"/>
        </w:rPr>
        <w:t>One of the homes of the European Union, Belgium is between the crossroads of France and Germany. As an EU and NATO member, relati</w:t>
      </w:r>
      <w:r w:rsidR="0B29E278" w:rsidRPr="3192BEFB">
        <w:rPr>
          <w:rFonts w:ascii="Calibri" w:eastAsia="Calibri" w:hAnsi="Calibri" w:cs="Calibri"/>
        </w:rPr>
        <w:t>ons with Germany, France or Britain could become useful if you can negotiate efficiently. As a n</w:t>
      </w:r>
      <w:r w:rsidR="66687C8D" w:rsidRPr="3192BEFB">
        <w:rPr>
          <w:rFonts w:ascii="Calibri" w:eastAsia="Calibri" w:hAnsi="Calibri" w:cs="Calibri"/>
        </w:rPr>
        <w:t>ation with a complex political system, it is in the delegate’s best interests to pursue peaceful approaches and take a stance of neutrality.</w:t>
      </w:r>
    </w:p>
    <w:p w14:paraId="483414A9" w14:textId="0E931559"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 xml:space="preserve">Tunisia </w:t>
      </w:r>
    </w:p>
    <w:p w14:paraId="60BF1BE7" w14:textId="0E256C17" w:rsidR="7B92EFD9" w:rsidRDefault="7B92EFD9" w:rsidP="3192BEFB">
      <w:pPr>
        <w:spacing w:line="480" w:lineRule="auto"/>
        <w:rPr>
          <w:rFonts w:ascii="Calibri" w:eastAsia="Calibri" w:hAnsi="Calibri" w:cs="Calibri"/>
        </w:rPr>
      </w:pPr>
      <w:r w:rsidRPr="3192BEFB">
        <w:rPr>
          <w:rFonts w:ascii="Calibri" w:eastAsia="Calibri" w:hAnsi="Calibri" w:cs="Calibri"/>
        </w:rPr>
        <w:t xml:space="preserve">Being the only North African nation in the SC, it is Tunisia’s responsibility to </w:t>
      </w:r>
      <w:r w:rsidR="4A76399C" w:rsidRPr="3192BEFB">
        <w:rPr>
          <w:rFonts w:ascii="Calibri" w:eastAsia="Calibri" w:hAnsi="Calibri" w:cs="Calibri"/>
        </w:rPr>
        <w:t>further</w:t>
      </w:r>
      <w:r w:rsidRPr="3192BEFB">
        <w:rPr>
          <w:rFonts w:ascii="Calibri" w:eastAsia="Calibri" w:hAnsi="Calibri" w:cs="Calibri"/>
        </w:rPr>
        <w:t xml:space="preserve"> its interests and the interests of the region. As a former French colony, you could give examples and models </w:t>
      </w:r>
      <w:r w:rsidR="380FBC7A" w:rsidRPr="3192BEFB">
        <w:rPr>
          <w:rFonts w:ascii="Calibri" w:eastAsia="Calibri" w:hAnsi="Calibri" w:cs="Calibri"/>
        </w:rPr>
        <w:t xml:space="preserve">as to how to structure a </w:t>
      </w:r>
      <w:r w:rsidR="786A5CB8" w:rsidRPr="3192BEFB">
        <w:rPr>
          <w:rFonts w:ascii="Calibri" w:eastAsia="Calibri" w:hAnsi="Calibri" w:cs="Calibri"/>
        </w:rPr>
        <w:t>post-colonial</w:t>
      </w:r>
      <w:r w:rsidR="380FBC7A" w:rsidRPr="3192BEFB">
        <w:rPr>
          <w:rFonts w:ascii="Calibri" w:eastAsia="Calibri" w:hAnsi="Calibri" w:cs="Calibri"/>
        </w:rPr>
        <w:t xml:space="preserve"> nation. </w:t>
      </w:r>
      <w:r w:rsidR="18D487BE" w:rsidRPr="3192BEFB">
        <w:rPr>
          <w:rFonts w:ascii="Calibri" w:eastAsia="Calibri" w:hAnsi="Calibri" w:cs="Calibri"/>
        </w:rPr>
        <w:t>Seek alliances with France as your former colonial master but remind them of their dark colonial past to keep them at bay.</w:t>
      </w:r>
    </w:p>
    <w:p w14:paraId="54FF0DC3" w14:textId="5601FFF8" w:rsidR="530A5AFC" w:rsidRDefault="530A5AFC" w:rsidP="3192BEFB">
      <w:pPr>
        <w:spacing w:line="480" w:lineRule="auto"/>
        <w:rPr>
          <w:rFonts w:ascii="Calibri" w:eastAsia="Calibri" w:hAnsi="Calibri" w:cs="Calibri"/>
          <w:b/>
          <w:bCs/>
          <w:u w:val="single"/>
        </w:rPr>
      </w:pPr>
      <w:r w:rsidRPr="3192BEFB">
        <w:rPr>
          <w:rFonts w:ascii="Calibri" w:eastAsia="Calibri" w:hAnsi="Calibri" w:cs="Calibri"/>
          <w:b/>
          <w:bCs/>
          <w:u w:val="single"/>
        </w:rPr>
        <w:t>Viet Nam</w:t>
      </w:r>
    </w:p>
    <w:p w14:paraId="2BFC8B00" w14:textId="4F1F7BDA" w:rsidR="23FFF75B" w:rsidRDefault="23FFF75B" w:rsidP="3192BEFB">
      <w:pPr>
        <w:spacing w:line="480" w:lineRule="auto"/>
        <w:rPr>
          <w:rFonts w:ascii="Calibri" w:eastAsia="Calibri" w:hAnsi="Calibri" w:cs="Calibri"/>
        </w:rPr>
      </w:pPr>
      <w:r w:rsidRPr="3192BEFB">
        <w:rPr>
          <w:rFonts w:ascii="Calibri" w:eastAsia="Calibri" w:hAnsi="Calibri" w:cs="Calibri"/>
        </w:rPr>
        <w:t xml:space="preserve">From its independence struggle against both westerners and easterners, Viet </w:t>
      </w:r>
      <w:r w:rsidR="00E246A6">
        <w:rPr>
          <w:rFonts w:ascii="Calibri" w:eastAsia="Calibri" w:hAnsi="Calibri" w:cs="Calibri"/>
        </w:rPr>
        <w:t>N</w:t>
      </w:r>
      <w:r w:rsidRPr="3192BEFB">
        <w:rPr>
          <w:rFonts w:ascii="Calibri" w:eastAsia="Calibri" w:hAnsi="Calibri" w:cs="Calibri"/>
        </w:rPr>
        <w:t xml:space="preserve">am has </w:t>
      </w:r>
      <w:r w:rsidR="5E1D815D" w:rsidRPr="3192BEFB">
        <w:rPr>
          <w:rFonts w:ascii="Calibri" w:eastAsia="Calibri" w:hAnsi="Calibri" w:cs="Calibri"/>
        </w:rPr>
        <w:t>found</w:t>
      </w:r>
      <w:r w:rsidRPr="3192BEFB">
        <w:rPr>
          <w:rFonts w:ascii="Calibri" w:eastAsia="Calibri" w:hAnsi="Calibri" w:cs="Calibri"/>
        </w:rPr>
        <w:t xml:space="preserve"> itself in a tricky spot. The benefits</w:t>
      </w:r>
      <w:r w:rsidR="7F9B9547" w:rsidRPr="3192BEFB">
        <w:rPr>
          <w:rFonts w:ascii="Calibri" w:eastAsia="Calibri" w:hAnsi="Calibri" w:cs="Calibri"/>
        </w:rPr>
        <w:t xml:space="preserve"> that could arise for </w:t>
      </w:r>
      <w:r w:rsidR="1F71E51A" w:rsidRPr="3192BEFB">
        <w:rPr>
          <w:rFonts w:ascii="Calibri" w:eastAsia="Calibri" w:hAnsi="Calibri" w:cs="Calibri"/>
        </w:rPr>
        <w:t>V</w:t>
      </w:r>
      <w:r w:rsidR="7F9B9547" w:rsidRPr="3192BEFB">
        <w:rPr>
          <w:rFonts w:ascii="Calibri" w:eastAsia="Calibri" w:hAnsi="Calibri" w:cs="Calibri"/>
        </w:rPr>
        <w:t xml:space="preserve">iet </w:t>
      </w:r>
      <w:r w:rsidR="00E246A6">
        <w:rPr>
          <w:rFonts w:ascii="Calibri" w:eastAsia="Calibri" w:hAnsi="Calibri" w:cs="Calibri"/>
        </w:rPr>
        <w:t>N</w:t>
      </w:r>
      <w:bookmarkStart w:id="0" w:name="_GoBack"/>
      <w:bookmarkEnd w:id="0"/>
      <w:r w:rsidR="7F9B9547" w:rsidRPr="3192BEFB">
        <w:rPr>
          <w:rFonts w:ascii="Calibri" w:eastAsia="Calibri" w:hAnsi="Calibri" w:cs="Calibri"/>
        </w:rPr>
        <w:t xml:space="preserve">am from the </w:t>
      </w:r>
      <w:r w:rsidR="00792D60" w:rsidRPr="3192BEFB">
        <w:rPr>
          <w:rFonts w:ascii="Calibri" w:eastAsia="Calibri" w:hAnsi="Calibri" w:cs="Calibri"/>
        </w:rPr>
        <w:t>Lebanon</w:t>
      </w:r>
      <w:r w:rsidR="7F9B9547" w:rsidRPr="3192BEFB">
        <w:rPr>
          <w:rFonts w:ascii="Calibri" w:eastAsia="Calibri" w:hAnsi="Calibri" w:cs="Calibri"/>
        </w:rPr>
        <w:t xml:space="preserve"> might no</w:t>
      </w:r>
      <w:r w:rsidR="1DA0250C" w:rsidRPr="3192BEFB">
        <w:rPr>
          <w:rFonts w:ascii="Calibri" w:eastAsia="Calibri" w:hAnsi="Calibri" w:cs="Calibri"/>
        </w:rPr>
        <w:t>t</w:t>
      </w:r>
      <w:r w:rsidR="7F9B9547" w:rsidRPr="3192BEFB">
        <w:rPr>
          <w:rFonts w:ascii="Calibri" w:eastAsia="Calibri" w:hAnsi="Calibri" w:cs="Calibri"/>
        </w:rPr>
        <w:t xml:space="preserve"> be many</w:t>
      </w:r>
      <w:r w:rsidR="1EC9754F" w:rsidRPr="3192BEFB">
        <w:rPr>
          <w:rFonts w:ascii="Calibri" w:eastAsia="Calibri" w:hAnsi="Calibri" w:cs="Calibri"/>
        </w:rPr>
        <w:t xml:space="preserve">. Although beware of the G5 members. Keep in mind your independence struggles against NATO members and ensuing wars with the Chinese. </w:t>
      </w:r>
      <w:r w:rsidR="1DBDF73D" w:rsidRPr="3192BEFB">
        <w:rPr>
          <w:rFonts w:ascii="Calibri" w:eastAsia="Calibri" w:hAnsi="Calibri" w:cs="Calibri"/>
        </w:rPr>
        <w:t xml:space="preserve">Be ready to call out against G5 powers from nation building and foreign intervention in </w:t>
      </w:r>
      <w:r w:rsidR="1729FE7E" w:rsidRPr="3192BEFB">
        <w:rPr>
          <w:rFonts w:ascii="Calibri" w:eastAsia="Calibri" w:hAnsi="Calibri" w:cs="Calibri"/>
        </w:rPr>
        <w:t>Lebanon</w:t>
      </w:r>
      <w:r w:rsidR="1DBDF73D" w:rsidRPr="3192BEFB">
        <w:rPr>
          <w:rFonts w:ascii="Calibri" w:eastAsia="Calibri" w:hAnsi="Calibri" w:cs="Calibri"/>
        </w:rPr>
        <w:t>. Remem</w:t>
      </w:r>
      <w:r w:rsidR="0CE7C3D2" w:rsidRPr="3192BEFB">
        <w:rPr>
          <w:rFonts w:ascii="Calibri" w:eastAsia="Calibri" w:hAnsi="Calibri" w:cs="Calibri"/>
        </w:rPr>
        <w:t xml:space="preserve">ber the 60`s and 70`s when foreign intervention destroyed your country. </w:t>
      </w:r>
    </w:p>
    <w:sectPr w:rsidR="23FFF75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D1A3" w14:textId="77777777" w:rsidR="007F3440" w:rsidRDefault="007F3440">
      <w:pPr>
        <w:spacing w:after="0" w:line="240" w:lineRule="auto"/>
      </w:pPr>
      <w:r>
        <w:separator/>
      </w:r>
    </w:p>
  </w:endnote>
  <w:endnote w:type="continuationSeparator" w:id="0">
    <w:p w14:paraId="7AA5D6FA" w14:textId="77777777" w:rsidR="007F3440" w:rsidRDefault="007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192BEFB" w14:paraId="610C078D" w14:textId="77777777" w:rsidTr="3192BEFB">
      <w:tc>
        <w:tcPr>
          <w:tcW w:w="3120" w:type="dxa"/>
        </w:tcPr>
        <w:p w14:paraId="5CA54D25" w14:textId="2812172C" w:rsidR="3192BEFB" w:rsidRDefault="3192BEFB" w:rsidP="3192BEFB">
          <w:pPr>
            <w:pStyle w:val="Header"/>
            <w:ind w:left="-115"/>
          </w:pPr>
        </w:p>
      </w:tc>
      <w:tc>
        <w:tcPr>
          <w:tcW w:w="3120" w:type="dxa"/>
        </w:tcPr>
        <w:p w14:paraId="6060CB70" w14:textId="0307F327" w:rsidR="3192BEFB" w:rsidRDefault="3192BEFB" w:rsidP="3192BEFB">
          <w:pPr>
            <w:pStyle w:val="Header"/>
            <w:jc w:val="center"/>
          </w:pPr>
        </w:p>
      </w:tc>
      <w:tc>
        <w:tcPr>
          <w:tcW w:w="3120" w:type="dxa"/>
        </w:tcPr>
        <w:p w14:paraId="2D380F7C" w14:textId="1A01CDDA" w:rsidR="3192BEFB" w:rsidRDefault="3192BEFB" w:rsidP="3192BEFB">
          <w:pPr>
            <w:pStyle w:val="Header"/>
            <w:ind w:right="-115"/>
            <w:jc w:val="right"/>
          </w:pPr>
        </w:p>
      </w:tc>
    </w:tr>
  </w:tbl>
  <w:p w14:paraId="5FE2E0F6" w14:textId="56CF9670" w:rsidR="3192BEFB" w:rsidRDefault="3192BEFB" w:rsidP="3192B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2EF5" w14:textId="77777777" w:rsidR="007F3440" w:rsidRDefault="007F3440">
      <w:pPr>
        <w:spacing w:after="0" w:line="240" w:lineRule="auto"/>
      </w:pPr>
      <w:r>
        <w:separator/>
      </w:r>
    </w:p>
  </w:footnote>
  <w:footnote w:type="continuationSeparator" w:id="0">
    <w:p w14:paraId="6853101D" w14:textId="77777777" w:rsidR="007F3440" w:rsidRDefault="007F3440">
      <w:pPr>
        <w:spacing w:after="0" w:line="240" w:lineRule="auto"/>
      </w:pPr>
      <w:r>
        <w:continuationSeparator/>
      </w:r>
    </w:p>
  </w:footnote>
  <w:footnote w:id="1">
    <w:p w14:paraId="3C26FF86" w14:textId="045392EB" w:rsidR="3192BEFB" w:rsidRDefault="3192BEFB" w:rsidP="3192BEFB">
      <w:pPr>
        <w:spacing w:line="480" w:lineRule="auto"/>
      </w:pPr>
      <w:r w:rsidRPr="3192BEFB">
        <w:rPr>
          <w:rStyle w:val="FootnoteReference"/>
        </w:rPr>
        <w:footnoteRef/>
      </w:r>
      <w:r>
        <w:t xml:space="preserve"> </w:t>
      </w:r>
      <w:r w:rsidRPr="3192BEFB">
        <w:rPr>
          <w:rFonts w:ascii="Calibri" w:eastAsia="Calibri" w:hAnsi="Calibri" w:cs="Calibri"/>
          <w:i/>
          <w:iCs/>
        </w:rPr>
        <w:t>Barr, James, 1976- (27 October 2011). A line in the sand : Britain, France and the struggle for the mastery of the Middle East. London.</w:t>
      </w:r>
    </w:p>
    <w:p w14:paraId="6E228CBE" w14:textId="2176165E" w:rsidR="3192BEFB" w:rsidRDefault="3192BEFB" w:rsidP="3192BEFB">
      <w:pPr>
        <w:pStyle w:val="FootnoteText"/>
      </w:pPr>
    </w:p>
  </w:footnote>
  <w:footnote w:id="2">
    <w:p w14:paraId="7A00B3D3" w14:textId="6ECE0FCA"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w:t>
      </w:r>
      <w:proofErr w:type="spellStart"/>
      <w:r w:rsidRPr="3192BEFB">
        <w:rPr>
          <w:rFonts w:ascii="Calibri" w:eastAsia="Calibri" w:hAnsi="Calibri" w:cs="Calibri"/>
        </w:rPr>
        <w:t>USIPeace</w:t>
      </w:r>
      <w:proofErr w:type="spellEnd"/>
      <w:r w:rsidRPr="3192BEFB">
        <w:rPr>
          <w:rFonts w:ascii="Calibri" w:eastAsia="Calibri" w:hAnsi="Calibri" w:cs="Calibri"/>
        </w:rPr>
        <w:t xml:space="preserve"> Briefing.” </w:t>
      </w:r>
      <w:r w:rsidRPr="3192BEFB">
        <w:rPr>
          <w:rFonts w:ascii="Calibri" w:eastAsia="Calibri" w:hAnsi="Calibri" w:cs="Calibri"/>
          <w:i/>
          <w:iCs/>
        </w:rPr>
        <w:t xml:space="preserve">Lebanon's Confessionalism: Problems and Prospects: </w:t>
      </w:r>
      <w:proofErr w:type="spellStart"/>
      <w:r w:rsidRPr="3192BEFB">
        <w:rPr>
          <w:rFonts w:ascii="Calibri" w:eastAsia="Calibri" w:hAnsi="Calibri" w:cs="Calibri"/>
          <w:i/>
          <w:iCs/>
        </w:rPr>
        <w:t>USIPeace</w:t>
      </w:r>
      <w:proofErr w:type="spellEnd"/>
      <w:r w:rsidRPr="3192BEFB">
        <w:rPr>
          <w:rFonts w:ascii="Calibri" w:eastAsia="Calibri" w:hAnsi="Calibri" w:cs="Calibri"/>
          <w:i/>
          <w:iCs/>
        </w:rPr>
        <w:t xml:space="preserve"> Briefing: U.S. Institute of Peace</w:t>
      </w:r>
      <w:r w:rsidRPr="3192BEFB">
        <w:rPr>
          <w:rFonts w:ascii="Calibri" w:eastAsia="Calibri" w:hAnsi="Calibri" w:cs="Calibri"/>
        </w:rPr>
        <w:t>, 30 Mar. 2006, web.archive.org/web/20080709034419/www.usip.org/pubs/usipeace_briefings/2006/0330_lebanon_confessionalism.html.</w:t>
      </w:r>
    </w:p>
    <w:p w14:paraId="4D53AF08" w14:textId="6BAB3B25" w:rsidR="3192BEFB" w:rsidRDefault="3192BEFB" w:rsidP="3192BEFB">
      <w:pPr>
        <w:pStyle w:val="FootnoteText"/>
      </w:pPr>
    </w:p>
  </w:footnote>
  <w:footnote w:id="3">
    <w:p w14:paraId="32DB9FA0" w14:textId="752A6E1A" w:rsidR="3192BEFB" w:rsidRDefault="3192BEFB" w:rsidP="3192BEFB">
      <w:pPr>
        <w:spacing w:line="480" w:lineRule="auto"/>
      </w:pPr>
      <w:r w:rsidRPr="3192BEFB">
        <w:rPr>
          <w:rStyle w:val="FootnoteReference"/>
        </w:rPr>
        <w:footnoteRef/>
      </w:r>
      <w:r>
        <w:t xml:space="preserve"> </w:t>
      </w:r>
      <w:r w:rsidRPr="3192BEFB">
        <w:rPr>
          <w:rFonts w:ascii="Calibri" w:eastAsia="Calibri" w:hAnsi="Calibri" w:cs="Calibri"/>
          <w:i/>
          <w:iCs/>
        </w:rPr>
        <w:t xml:space="preserve">Morris, Benny (April 2008). </w:t>
      </w:r>
      <w:hyperlink r:id="rId1">
        <w:r w:rsidRPr="3192BEFB">
          <w:rPr>
            <w:rStyle w:val="Hyperlink"/>
            <w:rFonts w:ascii="Calibri" w:eastAsia="Calibri" w:hAnsi="Calibri" w:cs="Calibri"/>
            <w:i/>
            <w:iCs/>
          </w:rPr>
          <w:t>1948: A History of the First Arab-Israeli War</w:t>
        </w:r>
      </w:hyperlink>
      <w:r w:rsidRPr="3192BEFB">
        <w:rPr>
          <w:rFonts w:ascii="Calibri" w:eastAsia="Calibri" w:hAnsi="Calibri" w:cs="Calibri"/>
          <w:i/>
          <w:iCs/>
        </w:rPr>
        <w:t>. Yale University Press.</w:t>
      </w:r>
    </w:p>
    <w:p w14:paraId="12D009E0" w14:textId="538D8A6A" w:rsidR="3192BEFB" w:rsidRDefault="3192BEFB" w:rsidP="3192BEFB">
      <w:pPr>
        <w:pStyle w:val="FootnoteText"/>
      </w:pPr>
    </w:p>
  </w:footnote>
  <w:footnote w:id="4">
    <w:p w14:paraId="20C6814C" w14:textId="5BB81553"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Pike, John. “Military.” </w:t>
      </w:r>
      <w:r w:rsidRPr="3192BEFB">
        <w:rPr>
          <w:rFonts w:ascii="Calibri" w:eastAsia="Calibri" w:hAnsi="Calibri" w:cs="Calibri"/>
          <w:i/>
          <w:iCs/>
        </w:rPr>
        <w:t>Operation Blue Bat</w:t>
      </w:r>
      <w:r w:rsidRPr="3192BEFB">
        <w:rPr>
          <w:rFonts w:ascii="Calibri" w:eastAsia="Calibri" w:hAnsi="Calibri" w:cs="Calibri"/>
        </w:rPr>
        <w:t xml:space="preserve">, </w:t>
      </w:r>
      <w:r w:rsidRPr="3192BEFB">
        <w:rPr>
          <w:rStyle w:val="Hyperlink"/>
          <w:rFonts w:ascii="Calibri" w:eastAsia="Calibri" w:hAnsi="Calibri" w:cs="Calibri"/>
        </w:rPr>
        <w:t>www.globalsecurity.org/military/ops/blue_bat.htm</w:t>
      </w:r>
      <w:r w:rsidRPr="3192BEFB">
        <w:rPr>
          <w:rFonts w:ascii="Calibri" w:eastAsia="Calibri" w:hAnsi="Calibri" w:cs="Calibri"/>
        </w:rPr>
        <w:t>.</w:t>
      </w:r>
    </w:p>
    <w:p w14:paraId="5F7FDC5F" w14:textId="75FC9764" w:rsidR="3192BEFB" w:rsidRDefault="3192BEFB" w:rsidP="3192BEFB">
      <w:pPr>
        <w:pStyle w:val="FootnoteText"/>
      </w:pPr>
    </w:p>
  </w:footnote>
  <w:footnote w:id="5">
    <w:p w14:paraId="3F96B2B3" w14:textId="369CF941" w:rsidR="3192BEFB" w:rsidRDefault="3192BEFB" w:rsidP="3192BEFB">
      <w:pPr>
        <w:spacing w:line="480" w:lineRule="auto"/>
      </w:pPr>
      <w:r w:rsidRPr="3192BEFB">
        <w:rPr>
          <w:rStyle w:val="FootnoteReference"/>
        </w:rPr>
        <w:footnoteRef/>
      </w:r>
      <w:r>
        <w:t xml:space="preserve"> </w:t>
      </w:r>
      <w:r w:rsidRPr="3192BEFB">
        <w:rPr>
          <w:rFonts w:ascii="Calibri" w:eastAsia="Calibri" w:hAnsi="Calibri" w:cs="Calibri"/>
          <w:i/>
          <w:iCs/>
        </w:rPr>
        <w:t>Becker, Jillian (1984). The PLO: The Rise and Fall of the Palestine Liberation Organization.</w:t>
      </w:r>
    </w:p>
    <w:p w14:paraId="53E10606" w14:textId="397528F2" w:rsidR="3192BEFB" w:rsidRDefault="3192BEFB" w:rsidP="3192BEFB">
      <w:pPr>
        <w:pStyle w:val="FootnoteText"/>
      </w:pPr>
    </w:p>
  </w:footnote>
  <w:footnote w:id="6">
    <w:p w14:paraId="48A6D109" w14:textId="5D59B52D"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“The World Factbook: Lebanon.” </w:t>
      </w:r>
      <w:r w:rsidRPr="3192BEFB">
        <w:rPr>
          <w:rFonts w:ascii="Calibri" w:eastAsia="Calibri" w:hAnsi="Calibri" w:cs="Calibri"/>
          <w:i/>
          <w:iCs/>
        </w:rPr>
        <w:t>Central Intelligence Agency</w:t>
      </w:r>
      <w:r w:rsidRPr="3192BEFB">
        <w:rPr>
          <w:rFonts w:ascii="Calibri" w:eastAsia="Calibri" w:hAnsi="Calibri" w:cs="Calibri"/>
        </w:rPr>
        <w:t xml:space="preserve">, Central Intelligence Agency, 1 Feb. 2018, </w:t>
      </w:r>
      <w:r w:rsidRPr="3192BEFB">
        <w:rPr>
          <w:rStyle w:val="Hyperlink"/>
          <w:rFonts w:ascii="Calibri" w:eastAsia="Calibri" w:hAnsi="Calibri" w:cs="Calibri"/>
        </w:rPr>
        <w:t>www.cia.gov/library/publications/the-world-factbook/geos/le.html</w:t>
      </w:r>
      <w:r w:rsidRPr="3192BEFB">
        <w:rPr>
          <w:rFonts w:ascii="Calibri" w:eastAsia="Calibri" w:hAnsi="Calibri" w:cs="Calibri"/>
        </w:rPr>
        <w:t>.</w:t>
      </w:r>
    </w:p>
    <w:p w14:paraId="138F9C3E" w14:textId="1A508F7F" w:rsidR="3192BEFB" w:rsidRDefault="3192BEFB" w:rsidP="3192BEFB">
      <w:pPr>
        <w:pStyle w:val="FootnoteText"/>
      </w:pPr>
    </w:p>
  </w:footnote>
  <w:footnote w:id="7">
    <w:p w14:paraId="16D00130" w14:textId="21C1D7A8"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“Population, Total - Lebanon.” </w:t>
      </w:r>
      <w:r w:rsidRPr="3192BEFB">
        <w:rPr>
          <w:rFonts w:ascii="Calibri" w:eastAsia="Calibri" w:hAnsi="Calibri" w:cs="Calibri"/>
          <w:i/>
          <w:iCs/>
        </w:rPr>
        <w:t>Data</w:t>
      </w:r>
      <w:r w:rsidRPr="3192BEFB">
        <w:rPr>
          <w:rFonts w:ascii="Calibri" w:eastAsia="Calibri" w:hAnsi="Calibri" w:cs="Calibri"/>
        </w:rPr>
        <w:t>, data.worldbank.org/indicator/</w:t>
      </w:r>
      <w:proofErr w:type="spellStart"/>
      <w:r w:rsidRPr="3192BEFB">
        <w:rPr>
          <w:rFonts w:ascii="Calibri" w:eastAsia="Calibri" w:hAnsi="Calibri" w:cs="Calibri"/>
        </w:rPr>
        <w:t>SP.POP.TOTL?locations</w:t>
      </w:r>
      <w:proofErr w:type="spellEnd"/>
      <w:r w:rsidRPr="3192BEFB">
        <w:rPr>
          <w:rFonts w:ascii="Calibri" w:eastAsia="Calibri" w:hAnsi="Calibri" w:cs="Calibri"/>
        </w:rPr>
        <w:t>=LB.</w:t>
      </w:r>
    </w:p>
    <w:p w14:paraId="0BF7DDD8" w14:textId="22544011" w:rsidR="3192BEFB" w:rsidRDefault="3192BEFB" w:rsidP="3192BEFB">
      <w:pPr>
        <w:pStyle w:val="FootnoteText"/>
      </w:pPr>
    </w:p>
  </w:footnote>
  <w:footnote w:id="8">
    <w:p w14:paraId="4323947D" w14:textId="37F2E83B" w:rsidR="3192BEFB" w:rsidRDefault="3192BEFB" w:rsidP="3192BEFB">
      <w:pPr>
        <w:spacing w:line="480" w:lineRule="auto"/>
        <w:rPr>
          <w:rFonts w:ascii="Calibri" w:eastAsia="Calibri" w:hAnsi="Calibri" w:cs="Calibri"/>
        </w:rPr>
      </w:pPr>
      <w:r w:rsidRPr="3192BEFB">
        <w:rPr>
          <w:rStyle w:val="FootnoteReference"/>
        </w:rPr>
        <w:footnoteRef/>
      </w:r>
      <w:r>
        <w:t xml:space="preserve"> </w:t>
      </w:r>
      <w:hyperlink r:id="rId2">
        <w:r w:rsidRPr="3192BEFB">
          <w:rPr>
            <w:rStyle w:val="Hyperlink"/>
            <w:rFonts w:ascii="Calibri" w:eastAsia="Calibri" w:hAnsi="Calibri" w:cs="Calibri"/>
          </w:rPr>
          <w:t>UN Press Release SC/6878</w:t>
        </w:r>
      </w:hyperlink>
      <w:r w:rsidRPr="3192BEFB">
        <w:rPr>
          <w:rFonts w:ascii="Calibri" w:eastAsia="Calibri" w:hAnsi="Calibri" w:cs="Calibri"/>
        </w:rPr>
        <w:t xml:space="preserve">. (18 June 2000). </w:t>
      </w:r>
      <w:r w:rsidRPr="3192BEFB">
        <w:rPr>
          <w:rFonts w:ascii="Calibri" w:eastAsia="Calibri" w:hAnsi="Calibri" w:cs="Calibri"/>
          <w:i/>
          <w:iCs/>
        </w:rPr>
        <w:t>Security Council Endorses Secretary-General's Conclusion on Israeli Withdrawal From Lebanon As of 16 June.</w:t>
      </w:r>
    </w:p>
    <w:p w14:paraId="1F6D7BB4" w14:textId="12383C8A" w:rsidR="3192BEFB" w:rsidRDefault="3192BEFB" w:rsidP="3192BEFB">
      <w:pPr>
        <w:pStyle w:val="FootnoteText"/>
      </w:pPr>
    </w:p>
  </w:footnote>
  <w:footnote w:id="9">
    <w:p w14:paraId="350118C8" w14:textId="3939E2B9"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“The World Factbook: Lebanon.” </w:t>
      </w:r>
      <w:r w:rsidRPr="3192BEFB">
        <w:rPr>
          <w:rFonts w:ascii="Calibri" w:eastAsia="Calibri" w:hAnsi="Calibri" w:cs="Calibri"/>
          <w:i/>
          <w:iCs/>
        </w:rPr>
        <w:t>Central Intelligence Agency</w:t>
      </w:r>
      <w:r w:rsidRPr="3192BEFB">
        <w:rPr>
          <w:rFonts w:ascii="Calibri" w:eastAsia="Calibri" w:hAnsi="Calibri" w:cs="Calibri"/>
        </w:rPr>
        <w:t xml:space="preserve">, Central Intelligence Agency, 1 Feb. 2018, </w:t>
      </w:r>
      <w:r w:rsidRPr="3192BEFB">
        <w:rPr>
          <w:rStyle w:val="Hyperlink"/>
          <w:rFonts w:ascii="Calibri" w:eastAsia="Calibri" w:hAnsi="Calibri" w:cs="Calibri"/>
        </w:rPr>
        <w:t>www.cia.gov/library/publications/the-world-factbook/geos/le.html</w:t>
      </w:r>
      <w:r w:rsidRPr="3192BEFB">
        <w:rPr>
          <w:rFonts w:ascii="Calibri" w:eastAsia="Calibri" w:hAnsi="Calibri" w:cs="Calibri"/>
        </w:rPr>
        <w:t>.</w:t>
      </w:r>
    </w:p>
    <w:p w14:paraId="2B9CDE18" w14:textId="1F236663" w:rsidR="3192BEFB" w:rsidRDefault="3192BEFB" w:rsidP="3192BEFB">
      <w:pPr>
        <w:pStyle w:val="FootnoteText"/>
      </w:pPr>
    </w:p>
  </w:footnote>
  <w:footnote w:id="10">
    <w:p w14:paraId="29F34E10" w14:textId="6F119637" w:rsidR="3192BEFB" w:rsidRDefault="3192BEFB" w:rsidP="3192BEFB">
      <w:pPr>
        <w:pStyle w:val="FootnoteText"/>
        <w:rPr>
          <w:rFonts w:ascii="Calibri" w:eastAsia="Calibri" w:hAnsi="Calibri" w:cs="Calibri"/>
          <w:sz w:val="22"/>
          <w:szCs w:val="22"/>
        </w:rPr>
      </w:pPr>
      <w:r w:rsidRPr="3192BEFB">
        <w:rPr>
          <w:rStyle w:val="FootnoteReference"/>
        </w:rPr>
        <w:footnoteRef/>
      </w:r>
      <w:r>
        <w:t xml:space="preserve"> </w:t>
      </w:r>
      <w:r w:rsidRPr="3192BEFB">
        <w:rPr>
          <w:rFonts w:ascii="Calibri" w:eastAsia="Calibri" w:hAnsi="Calibri" w:cs="Calibri"/>
          <w:sz w:val="22"/>
          <w:szCs w:val="22"/>
        </w:rPr>
        <w:t xml:space="preserve">“Explainer: Why Is Lebanon in an Economic and Political Mess?” </w:t>
      </w:r>
      <w:r w:rsidRPr="3192BEFB">
        <w:rPr>
          <w:rFonts w:ascii="Calibri" w:eastAsia="Calibri" w:hAnsi="Calibri" w:cs="Calibri"/>
          <w:i/>
          <w:iCs/>
          <w:sz w:val="22"/>
          <w:szCs w:val="22"/>
        </w:rPr>
        <w:t>Reuters</w:t>
      </w:r>
      <w:r w:rsidRPr="3192BEFB">
        <w:rPr>
          <w:rFonts w:ascii="Calibri" w:eastAsia="Calibri" w:hAnsi="Calibri" w:cs="Calibri"/>
          <w:sz w:val="22"/>
          <w:szCs w:val="22"/>
        </w:rPr>
        <w:t xml:space="preserve">, Thomson Reuters, 6 Nov. 2019, </w:t>
      </w:r>
      <w:r w:rsidRPr="3192BEFB">
        <w:rPr>
          <w:rStyle w:val="Hyperlink"/>
          <w:rFonts w:ascii="Calibri" w:eastAsia="Calibri" w:hAnsi="Calibri" w:cs="Calibri"/>
          <w:sz w:val="22"/>
          <w:szCs w:val="22"/>
        </w:rPr>
        <w:t>www.reuters.com/article/us-lebanon-protests-causes-explainer-idUSKBN1XG260</w:t>
      </w:r>
    </w:p>
  </w:footnote>
  <w:footnote w:id="11">
    <w:p w14:paraId="1D4E0871" w14:textId="069C1954"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Ibrahim, </w:t>
      </w:r>
      <w:proofErr w:type="spellStart"/>
      <w:r w:rsidRPr="3192BEFB">
        <w:rPr>
          <w:rFonts w:ascii="Calibri" w:eastAsia="Calibri" w:hAnsi="Calibri" w:cs="Calibri"/>
        </w:rPr>
        <w:t>Arwa</w:t>
      </w:r>
      <w:proofErr w:type="spellEnd"/>
      <w:r w:rsidRPr="3192BEFB">
        <w:rPr>
          <w:rFonts w:ascii="Calibri" w:eastAsia="Calibri" w:hAnsi="Calibri" w:cs="Calibri"/>
        </w:rPr>
        <w:t xml:space="preserve">, et al. “Second Day of Protests as Anger over Beirut Explosion Grows: Live.” </w:t>
      </w:r>
      <w:r w:rsidRPr="3192BEFB">
        <w:rPr>
          <w:rFonts w:ascii="Calibri" w:eastAsia="Calibri" w:hAnsi="Calibri" w:cs="Calibri"/>
          <w:i/>
          <w:iCs/>
        </w:rPr>
        <w:t>Middle East | Al Jazeera</w:t>
      </w:r>
      <w:r w:rsidRPr="3192BEFB">
        <w:rPr>
          <w:rFonts w:ascii="Calibri" w:eastAsia="Calibri" w:hAnsi="Calibri" w:cs="Calibri"/>
        </w:rPr>
        <w:t xml:space="preserve">, Al Jazeera, 9 Aug. 2020, </w:t>
      </w:r>
      <w:r w:rsidRPr="3192BEFB">
        <w:rPr>
          <w:rStyle w:val="Hyperlink"/>
          <w:rFonts w:ascii="Calibri" w:eastAsia="Calibri" w:hAnsi="Calibri" w:cs="Calibri"/>
        </w:rPr>
        <w:t>www.aljazeera.com/news/2020/08/hundreds-protesters-injured-anger-simmers-beirut-live-200808234355971.html</w:t>
      </w:r>
      <w:r w:rsidRPr="3192BEFB">
        <w:rPr>
          <w:rFonts w:ascii="Calibri" w:eastAsia="Calibri" w:hAnsi="Calibri" w:cs="Calibri"/>
        </w:rPr>
        <w:t>.</w:t>
      </w:r>
    </w:p>
    <w:p w14:paraId="366C88E9" w14:textId="73B42C98" w:rsidR="3192BEFB" w:rsidRDefault="3192BEFB" w:rsidP="3192BEFB">
      <w:pPr>
        <w:pStyle w:val="FootnoteText"/>
      </w:pPr>
    </w:p>
  </w:footnote>
  <w:footnote w:id="12">
    <w:p w14:paraId="4A635452" w14:textId="49550127" w:rsidR="3192BEFB" w:rsidRDefault="3192BEFB" w:rsidP="3192BEFB">
      <w:pPr>
        <w:ind w:left="567" w:hanging="567"/>
      </w:pPr>
      <w:r w:rsidRPr="3192BEFB">
        <w:rPr>
          <w:rStyle w:val="FootnoteReference"/>
        </w:rPr>
        <w:footnoteRef/>
      </w:r>
      <w:r>
        <w:t xml:space="preserve"> </w:t>
      </w:r>
      <w:r w:rsidRPr="3192BEFB">
        <w:rPr>
          <w:rFonts w:ascii="Calibri" w:eastAsia="Calibri" w:hAnsi="Calibri" w:cs="Calibri"/>
        </w:rPr>
        <w:t xml:space="preserve">“Security Council Resolutions on Lebanon.” </w:t>
      </w:r>
      <w:r w:rsidRPr="3192BEFB">
        <w:rPr>
          <w:rFonts w:ascii="Calibri" w:eastAsia="Calibri" w:hAnsi="Calibri" w:cs="Calibri"/>
          <w:i/>
          <w:iCs/>
        </w:rPr>
        <w:t>UNSCOL</w:t>
      </w:r>
      <w:r w:rsidRPr="3192BEFB">
        <w:rPr>
          <w:rFonts w:ascii="Calibri" w:eastAsia="Calibri" w:hAnsi="Calibri" w:cs="Calibri"/>
        </w:rPr>
        <w:t>, 29 Aug. 2020, unscol.unmissions.org/security-council-resolutions-</w:t>
      </w:r>
      <w:proofErr w:type="spellStart"/>
      <w:r w:rsidRPr="3192BEFB">
        <w:rPr>
          <w:rFonts w:ascii="Calibri" w:eastAsia="Calibri" w:hAnsi="Calibri" w:cs="Calibri"/>
        </w:rPr>
        <w:t>lebanon</w:t>
      </w:r>
      <w:proofErr w:type="spellEnd"/>
      <w:r w:rsidRPr="3192BEFB">
        <w:rPr>
          <w:rFonts w:ascii="Calibri" w:eastAsia="Calibri" w:hAnsi="Calibri" w:cs="Calibri"/>
        </w:rPr>
        <w:t>.</w:t>
      </w:r>
    </w:p>
    <w:p w14:paraId="03275D7C" w14:textId="77898B26" w:rsidR="3192BEFB" w:rsidRDefault="3192BEFB" w:rsidP="3192BE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192BEFB" w14:paraId="1292BAD3" w14:textId="77777777" w:rsidTr="3192BEFB">
      <w:tc>
        <w:tcPr>
          <w:tcW w:w="3120" w:type="dxa"/>
        </w:tcPr>
        <w:p w14:paraId="28437B26" w14:textId="630125B3" w:rsidR="3192BEFB" w:rsidRDefault="3192BEFB" w:rsidP="3192BEFB">
          <w:pPr>
            <w:pStyle w:val="Header"/>
            <w:ind w:left="-115"/>
          </w:pPr>
        </w:p>
      </w:tc>
      <w:tc>
        <w:tcPr>
          <w:tcW w:w="3120" w:type="dxa"/>
        </w:tcPr>
        <w:p w14:paraId="377D3A1E" w14:textId="3CC034A2" w:rsidR="3192BEFB" w:rsidRDefault="3192BEFB" w:rsidP="3192BEFB">
          <w:pPr>
            <w:pStyle w:val="Header"/>
            <w:jc w:val="center"/>
          </w:pPr>
        </w:p>
      </w:tc>
      <w:tc>
        <w:tcPr>
          <w:tcW w:w="3120" w:type="dxa"/>
        </w:tcPr>
        <w:p w14:paraId="3090974D" w14:textId="2C32F26D" w:rsidR="3192BEFB" w:rsidRDefault="3192BEFB" w:rsidP="3192BEFB">
          <w:pPr>
            <w:pStyle w:val="Header"/>
            <w:ind w:right="-115"/>
            <w:jc w:val="right"/>
          </w:pPr>
        </w:p>
      </w:tc>
    </w:tr>
  </w:tbl>
  <w:p w14:paraId="772D71AF" w14:textId="08FB29E7" w:rsidR="3192BEFB" w:rsidRDefault="3192BEFB" w:rsidP="3192B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86400"/>
    <w:multiLevelType w:val="hybridMultilevel"/>
    <w:tmpl w:val="1E7CE052"/>
    <w:lvl w:ilvl="0" w:tplc="6FAC84CC">
      <w:start w:val="1"/>
      <w:numFmt w:val="bullet"/>
      <w:lvlText w:val=""/>
      <w:lvlJc w:val="left"/>
      <w:pPr>
        <w:ind w:left="720" w:hanging="360"/>
      </w:pPr>
      <w:rPr>
        <w:rFonts w:ascii="Symbol" w:hAnsi="Symbol" w:hint="default"/>
      </w:rPr>
    </w:lvl>
    <w:lvl w:ilvl="1" w:tplc="1824697C">
      <w:start w:val="1"/>
      <w:numFmt w:val="bullet"/>
      <w:lvlText w:val="o"/>
      <w:lvlJc w:val="left"/>
      <w:pPr>
        <w:ind w:left="1440" w:hanging="360"/>
      </w:pPr>
      <w:rPr>
        <w:rFonts w:ascii="Courier New" w:hAnsi="Courier New" w:hint="default"/>
      </w:rPr>
    </w:lvl>
    <w:lvl w:ilvl="2" w:tplc="129C3D3C">
      <w:start w:val="1"/>
      <w:numFmt w:val="bullet"/>
      <w:lvlText w:val=""/>
      <w:lvlJc w:val="left"/>
      <w:pPr>
        <w:ind w:left="2160" w:hanging="360"/>
      </w:pPr>
      <w:rPr>
        <w:rFonts w:ascii="Wingdings" w:hAnsi="Wingdings" w:hint="default"/>
      </w:rPr>
    </w:lvl>
    <w:lvl w:ilvl="3" w:tplc="81E48916">
      <w:start w:val="1"/>
      <w:numFmt w:val="bullet"/>
      <w:lvlText w:val=""/>
      <w:lvlJc w:val="left"/>
      <w:pPr>
        <w:ind w:left="2880" w:hanging="360"/>
      </w:pPr>
      <w:rPr>
        <w:rFonts w:ascii="Symbol" w:hAnsi="Symbol" w:hint="default"/>
      </w:rPr>
    </w:lvl>
    <w:lvl w:ilvl="4" w:tplc="90B0168C">
      <w:start w:val="1"/>
      <w:numFmt w:val="bullet"/>
      <w:lvlText w:val="o"/>
      <w:lvlJc w:val="left"/>
      <w:pPr>
        <w:ind w:left="3600" w:hanging="360"/>
      </w:pPr>
      <w:rPr>
        <w:rFonts w:ascii="Courier New" w:hAnsi="Courier New" w:hint="default"/>
      </w:rPr>
    </w:lvl>
    <w:lvl w:ilvl="5" w:tplc="7D440164">
      <w:start w:val="1"/>
      <w:numFmt w:val="bullet"/>
      <w:lvlText w:val=""/>
      <w:lvlJc w:val="left"/>
      <w:pPr>
        <w:ind w:left="4320" w:hanging="360"/>
      </w:pPr>
      <w:rPr>
        <w:rFonts w:ascii="Wingdings" w:hAnsi="Wingdings" w:hint="default"/>
      </w:rPr>
    </w:lvl>
    <w:lvl w:ilvl="6" w:tplc="D9F06598">
      <w:start w:val="1"/>
      <w:numFmt w:val="bullet"/>
      <w:lvlText w:val=""/>
      <w:lvlJc w:val="left"/>
      <w:pPr>
        <w:ind w:left="5040" w:hanging="360"/>
      </w:pPr>
      <w:rPr>
        <w:rFonts w:ascii="Symbol" w:hAnsi="Symbol" w:hint="default"/>
      </w:rPr>
    </w:lvl>
    <w:lvl w:ilvl="7" w:tplc="CFCED05E">
      <w:start w:val="1"/>
      <w:numFmt w:val="bullet"/>
      <w:lvlText w:val="o"/>
      <w:lvlJc w:val="left"/>
      <w:pPr>
        <w:ind w:left="5760" w:hanging="360"/>
      </w:pPr>
      <w:rPr>
        <w:rFonts w:ascii="Courier New" w:hAnsi="Courier New" w:hint="default"/>
      </w:rPr>
    </w:lvl>
    <w:lvl w:ilvl="8" w:tplc="369C53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9EE62"/>
    <w:rsid w:val="00331422"/>
    <w:rsid w:val="00792D60"/>
    <w:rsid w:val="007D5484"/>
    <w:rsid w:val="007F3440"/>
    <w:rsid w:val="007F623C"/>
    <w:rsid w:val="00BF3C89"/>
    <w:rsid w:val="00E246A6"/>
    <w:rsid w:val="00E4CF9C"/>
    <w:rsid w:val="00E58A36"/>
    <w:rsid w:val="011161B7"/>
    <w:rsid w:val="013D1C83"/>
    <w:rsid w:val="019D8B94"/>
    <w:rsid w:val="02497966"/>
    <w:rsid w:val="028A7DF5"/>
    <w:rsid w:val="030C533A"/>
    <w:rsid w:val="0342632B"/>
    <w:rsid w:val="035DA987"/>
    <w:rsid w:val="0365F3E7"/>
    <w:rsid w:val="03C74EF5"/>
    <w:rsid w:val="03E4C2EF"/>
    <w:rsid w:val="03EFDE18"/>
    <w:rsid w:val="03F86261"/>
    <w:rsid w:val="04715272"/>
    <w:rsid w:val="048763A7"/>
    <w:rsid w:val="04F27835"/>
    <w:rsid w:val="050C4EC5"/>
    <w:rsid w:val="052F8D22"/>
    <w:rsid w:val="053F9FC7"/>
    <w:rsid w:val="054A5BE5"/>
    <w:rsid w:val="0558654D"/>
    <w:rsid w:val="0558BEF1"/>
    <w:rsid w:val="061796D7"/>
    <w:rsid w:val="061AA310"/>
    <w:rsid w:val="061E49A8"/>
    <w:rsid w:val="066EE9B5"/>
    <w:rsid w:val="0677FE48"/>
    <w:rsid w:val="06A1664F"/>
    <w:rsid w:val="06B06317"/>
    <w:rsid w:val="06B5C85C"/>
    <w:rsid w:val="06C373C8"/>
    <w:rsid w:val="07386D46"/>
    <w:rsid w:val="074C3AE8"/>
    <w:rsid w:val="0792979F"/>
    <w:rsid w:val="0795DD3C"/>
    <w:rsid w:val="08903DAE"/>
    <w:rsid w:val="08B655AE"/>
    <w:rsid w:val="08D41376"/>
    <w:rsid w:val="08E5FA6C"/>
    <w:rsid w:val="090A6295"/>
    <w:rsid w:val="091BB8C9"/>
    <w:rsid w:val="09308951"/>
    <w:rsid w:val="097751F6"/>
    <w:rsid w:val="0A6F629B"/>
    <w:rsid w:val="0A9684DE"/>
    <w:rsid w:val="0A98ECFB"/>
    <w:rsid w:val="0AA72EB9"/>
    <w:rsid w:val="0AAFC529"/>
    <w:rsid w:val="0AEC26E6"/>
    <w:rsid w:val="0B29E278"/>
    <w:rsid w:val="0B88B184"/>
    <w:rsid w:val="0BEBAA96"/>
    <w:rsid w:val="0C56C893"/>
    <w:rsid w:val="0CA01141"/>
    <w:rsid w:val="0CB6D63D"/>
    <w:rsid w:val="0CE7C3D2"/>
    <w:rsid w:val="0CE8485E"/>
    <w:rsid w:val="0D4D6C66"/>
    <w:rsid w:val="0D82ED4F"/>
    <w:rsid w:val="0D97405D"/>
    <w:rsid w:val="0DF9BE2A"/>
    <w:rsid w:val="0E82140E"/>
    <w:rsid w:val="0F347E4C"/>
    <w:rsid w:val="0F5EB695"/>
    <w:rsid w:val="0F921383"/>
    <w:rsid w:val="0F96470A"/>
    <w:rsid w:val="0FC40275"/>
    <w:rsid w:val="0FCA8F2D"/>
    <w:rsid w:val="0FCAFB9D"/>
    <w:rsid w:val="0FDC7710"/>
    <w:rsid w:val="0FFB26C0"/>
    <w:rsid w:val="0FFE0324"/>
    <w:rsid w:val="0FFE615D"/>
    <w:rsid w:val="1069EE62"/>
    <w:rsid w:val="10993B53"/>
    <w:rsid w:val="10C550CA"/>
    <w:rsid w:val="10C5C3F0"/>
    <w:rsid w:val="110AE9C2"/>
    <w:rsid w:val="112622B4"/>
    <w:rsid w:val="11460B69"/>
    <w:rsid w:val="11565EAA"/>
    <w:rsid w:val="117C8E04"/>
    <w:rsid w:val="11FF0904"/>
    <w:rsid w:val="1245B4D2"/>
    <w:rsid w:val="1279FD34"/>
    <w:rsid w:val="12ED1545"/>
    <w:rsid w:val="13142EDA"/>
    <w:rsid w:val="131F9F8F"/>
    <w:rsid w:val="1367676F"/>
    <w:rsid w:val="1391203F"/>
    <w:rsid w:val="13B0D8EE"/>
    <w:rsid w:val="13D8D99F"/>
    <w:rsid w:val="140460D5"/>
    <w:rsid w:val="1409AED5"/>
    <w:rsid w:val="141CCA01"/>
    <w:rsid w:val="141EF76E"/>
    <w:rsid w:val="14C23AED"/>
    <w:rsid w:val="14C25EEB"/>
    <w:rsid w:val="14C533C3"/>
    <w:rsid w:val="153470D7"/>
    <w:rsid w:val="15649EF6"/>
    <w:rsid w:val="15B422A8"/>
    <w:rsid w:val="15CBFC98"/>
    <w:rsid w:val="16B9C2A6"/>
    <w:rsid w:val="16C9031B"/>
    <w:rsid w:val="16CBC2F3"/>
    <w:rsid w:val="1729FE7E"/>
    <w:rsid w:val="17489D1E"/>
    <w:rsid w:val="1755FF0D"/>
    <w:rsid w:val="177FC1C3"/>
    <w:rsid w:val="17E61826"/>
    <w:rsid w:val="1846DCC1"/>
    <w:rsid w:val="185ED5A9"/>
    <w:rsid w:val="1878F8D3"/>
    <w:rsid w:val="18D487BE"/>
    <w:rsid w:val="19645360"/>
    <w:rsid w:val="196C8319"/>
    <w:rsid w:val="19B2B674"/>
    <w:rsid w:val="1A45FCC4"/>
    <w:rsid w:val="1A5B92FD"/>
    <w:rsid w:val="1AB67386"/>
    <w:rsid w:val="1AF332D3"/>
    <w:rsid w:val="1AF7170E"/>
    <w:rsid w:val="1B15428A"/>
    <w:rsid w:val="1B637FCC"/>
    <w:rsid w:val="1B923AF4"/>
    <w:rsid w:val="1B992B73"/>
    <w:rsid w:val="1BAA24AE"/>
    <w:rsid w:val="1BE34A61"/>
    <w:rsid w:val="1C42C53B"/>
    <w:rsid w:val="1C847B6B"/>
    <w:rsid w:val="1CC34582"/>
    <w:rsid w:val="1D1E32EC"/>
    <w:rsid w:val="1D3555A3"/>
    <w:rsid w:val="1DA0250C"/>
    <w:rsid w:val="1DBDF73D"/>
    <w:rsid w:val="1E59AA59"/>
    <w:rsid w:val="1E86EAF3"/>
    <w:rsid w:val="1E91ED99"/>
    <w:rsid w:val="1EC9754F"/>
    <w:rsid w:val="1EFF2DE5"/>
    <w:rsid w:val="1F0A7A5F"/>
    <w:rsid w:val="1F537616"/>
    <w:rsid w:val="1F5825EA"/>
    <w:rsid w:val="1F71E51A"/>
    <w:rsid w:val="1F7B7734"/>
    <w:rsid w:val="1F88467D"/>
    <w:rsid w:val="1F8C4F82"/>
    <w:rsid w:val="1F8DCCBE"/>
    <w:rsid w:val="1FBF38B8"/>
    <w:rsid w:val="1FD8781A"/>
    <w:rsid w:val="20357455"/>
    <w:rsid w:val="20A18F95"/>
    <w:rsid w:val="20D797A2"/>
    <w:rsid w:val="20F8B22F"/>
    <w:rsid w:val="217F8B44"/>
    <w:rsid w:val="21C2C230"/>
    <w:rsid w:val="21E22A89"/>
    <w:rsid w:val="221CC17E"/>
    <w:rsid w:val="22545389"/>
    <w:rsid w:val="2287157F"/>
    <w:rsid w:val="2295F653"/>
    <w:rsid w:val="23288DBA"/>
    <w:rsid w:val="233C4E64"/>
    <w:rsid w:val="235F2173"/>
    <w:rsid w:val="23989C52"/>
    <w:rsid w:val="23A77CF9"/>
    <w:rsid w:val="23AAA3E1"/>
    <w:rsid w:val="23B8056D"/>
    <w:rsid w:val="23BEB23B"/>
    <w:rsid w:val="23FFF75B"/>
    <w:rsid w:val="242DC18D"/>
    <w:rsid w:val="247339FC"/>
    <w:rsid w:val="248F2E66"/>
    <w:rsid w:val="251F276F"/>
    <w:rsid w:val="2533E399"/>
    <w:rsid w:val="253AC0ED"/>
    <w:rsid w:val="257164EF"/>
    <w:rsid w:val="25CB54D9"/>
    <w:rsid w:val="25EA6829"/>
    <w:rsid w:val="25EF4FDD"/>
    <w:rsid w:val="25F17222"/>
    <w:rsid w:val="26B58F0B"/>
    <w:rsid w:val="26E8B297"/>
    <w:rsid w:val="280375DE"/>
    <w:rsid w:val="280965C8"/>
    <w:rsid w:val="282AE1D9"/>
    <w:rsid w:val="2855B18E"/>
    <w:rsid w:val="288CBF26"/>
    <w:rsid w:val="28D8628A"/>
    <w:rsid w:val="2959767C"/>
    <w:rsid w:val="2A0016F4"/>
    <w:rsid w:val="2A4C1884"/>
    <w:rsid w:val="2A548A2C"/>
    <w:rsid w:val="2A8FC49C"/>
    <w:rsid w:val="2B2D4CCD"/>
    <w:rsid w:val="2B5A56E1"/>
    <w:rsid w:val="2B65102C"/>
    <w:rsid w:val="2BA640B2"/>
    <w:rsid w:val="2BD75762"/>
    <w:rsid w:val="2C560359"/>
    <w:rsid w:val="2D3BD0DB"/>
    <w:rsid w:val="2DF0AB04"/>
    <w:rsid w:val="2E13B857"/>
    <w:rsid w:val="2E48A93E"/>
    <w:rsid w:val="2E997BD1"/>
    <w:rsid w:val="2F41E081"/>
    <w:rsid w:val="2F7DA1E2"/>
    <w:rsid w:val="2F9022B9"/>
    <w:rsid w:val="316C9A8F"/>
    <w:rsid w:val="317E971F"/>
    <w:rsid w:val="3192BEFB"/>
    <w:rsid w:val="323B470E"/>
    <w:rsid w:val="3262E7F3"/>
    <w:rsid w:val="3273EFEF"/>
    <w:rsid w:val="32829E2D"/>
    <w:rsid w:val="32B5BD27"/>
    <w:rsid w:val="3320CBDA"/>
    <w:rsid w:val="332BBBC2"/>
    <w:rsid w:val="33382C3A"/>
    <w:rsid w:val="33EA921B"/>
    <w:rsid w:val="33F71F23"/>
    <w:rsid w:val="349CAD81"/>
    <w:rsid w:val="355995B0"/>
    <w:rsid w:val="35A7E524"/>
    <w:rsid w:val="35BEDAEB"/>
    <w:rsid w:val="361319FA"/>
    <w:rsid w:val="3667C995"/>
    <w:rsid w:val="3688B283"/>
    <w:rsid w:val="36A5FD26"/>
    <w:rsid w:val="36B2C93C"/>
    <w:rsid w:val="36D6DC24"/>
    <w:rsid w:val="36F301B3"/>
    <w:rsid w:val="3700A257"/>
    <w:rsid w:val="375FC3B7"/>
    <w:rsid w:val="37895A01"/>
    <w:rsid w:val="380FBC7A"/>
    <w:rsid w:val="3828634C"/>
    <w:rsid w:val="3868EA00"/>
    <w:rsid w:val="3874ADA7"/>
    <w:rsid w:val="388A800A"/>
    <w:rsid w:val="389D61E4"/>
    <w:rsid w:val="39249C8A"/>
    <w:rsid w:val="392EE4CC"/>
    <w:rsid w:val="39812ADC"/>
    <w:rsid w:val="39BAA6E1"/>
    <w:rsid w:val="39E32EEE"/>
    <w:rsid w:val="39FCEA4C"/>
    <w:rsid w:val="3AABA575"/>
    <w:rsid w:val="3AE7B38B"/>
    <w:rsid w:val="3B038C0E"/>
    <w:rsid w:val="3B708970"/>
    <w:rsid w:val="3BB1B748"/>
    <w:rsid w:val="3D43F566"/>
    <w:rsid w:val="3D72B907"/>
    <w:rsid w:val="3D7CF601"/>
    <w:rsid w:val="3E3D27D3"/>
    <w:rsid w:val="3E9EF218"/>
    <w:rsid w:val="3EA3B351"/>
    <w:rsid w:val="3EC53905"/>
    <w:rsid w:val="3ED3F17D"/>
    <w:rsid w:val="3EF7614B"/>
    <w:rsid w:val="3F5ED318"/>
    <w:rsid w:val="3FC2C65A"/>
    <w:rsid w:val="408BF6BD"/>
    <w:rsid w:val="40A43966"/>
    <w:rsid w:val="411B879C"/>
    <w:rsid w:val="41515D33"/>
    <w:rsid w:val="417B2E5A"/>
    <w:rsid w:val="419A7370"/>
    <w:rsid w:val="41A06744"/>
    <w:rsid w:val="41C887E7"/>
    <w:rsid w:val="41E81C26"/>
    <w:rsid w:val="4224AB0F"/>
    <w:rsid w:val="4255C860"/>
    <w:rsid w:val="42C4988E"/>
    <w:rsid w:val="42DECC8E"/>
    <w:rsid w:val="43207920"/>
    <w:rsid w:val="4327C5FD"/>
    <w:rsid w:val="438F3316"/>
    <w:rsid w:val="43FB7F15"/>
    <w:rsid w:val="4406B1FF"/>
    <w:rsid w:val="443E58F7"/>
    <w:rsid w:val="444EE095"/>
    <w:rsid w:val="44549D6B"/>
    <w:rsid w:val="44924725"/>
    <w:rsid w:val="44AC977C"/>
    <w:rsid w:val="44E0271D"/>
    <w:rsid w:val="4524B810"/>
    <w:rsid w:val="4587D23F"/>
    <w:rsid w:val="459CEA80"/>
    <w:rsid w:val="45F89A96"/>
    <w:rsid w:val="463E23C9"/>
    <w:rsid w:val="46762FC5"/>
    <w:rsid w:val="4689370A"/>
    <w:rsid w:val="473D591E"/>
    <w:rsid w:val="4783A616"/>
    <w:rsid w:val="47B5610D"/>
    <w:rsid w:val="482AE234"/>
    <w:rsid w:val="484DD224"/>
    <w:rsid w:val="48566B2D"/>
    <w:rsid w:val="48992A6F"/>
    <w:rsid w:val="48D52F51"/>
    <w:rsid w:val="48FFF72C"/>
    <w:rsid w:val="4945134B"/>
    <w:rsid w:val="4A1EDA77"/>
    <w:rsid w:val="4A646314"/>
    <w:rsid w:val="4A70CFF7"/>
    <w:rsid w:val="4A76399C"/>
    <w:rsid w:val="4AD5BAAD"/>
    <w:rsid w:val="4AD5C3AE"/>
    <w:rsid w:val="4AE77D12"/>
    <w:rsid w:val="4B3EB495"/>
    <w:rsid w:val="4B6B4CD8"/>
    <w:rsid w:val="4B7D5761"/>
    <w:rsid w:val="4BFA3537"/>
    <w:rsid w:val="4C549365"/>
    <w:rsid w:val="4C80868F"/>
    <w:rsid w:val="4C86EB56"/>
    <w:rsid w:val="4CC39881"/>
    <w:rsid w:val="4CD2E8E3"/>
    <w:rsid w:val="4D27C7ED"/>
    <w:rsid w:val="4D27C91C"/>
    <w:rsid w:val="4D3D5363"/>
    <w:rsid w:val="4D71C76F"/>
    <w:rsid w:val="4D7A2E9D"/>
    <w:rsid w:val="4DADD1EE"/>
    <w:rsid w:val="4E7C6436"/>
    <w:rsid w:val="4E9B07B9"/>
    <w:rsid w:val="4F0E8349"/>
    <w:rsid w:val="4F12A77B"/>
    <w:rsid w:val="4F4C7711"/>
    <w:rsid w:val="4FDEC0EB"/>
    <w:rsid w:val="5006E6A3"/>
    <w:rsid w:val="501C733B"/>
    <w:rsid w:val="5041F1B2"/>
    <w:rsid w:val="50536576"/>
    <w:rsid w:val="50789B72"/>
    <w:rsid w:val="50C0C200"/>
    <w:rsid w:val="50CB018D"/>
    <w:rsid w:val="50D7D35E"/>
    <w:rsid w:val="51AC9CC8"/>
    <w:rsid w:val="5220B5CD"/>
    <w:rsid w:val="5264FC4E"/>
    <w:rsid w:val="5298E48A"/>
    <w:rsid w:val="530A5AFC"/>
    <w:rsid w:val="53419390"/>
    <w:rsid w:val="537B4228"/>
    <w:rsid w:val="53A84B67"/>
    <w:rsid w:val="53D5973C"/>
    <w:rsid w:val="540C64F2"/>
    <w:rsid w:val="5469D3CB"/>
    <w:rsid w:val="5493ADCF"/>
    <w:rsid w:val="55372FC8"/>
    <w:rsid w:val="5544E516"/>
    <w:rsid w:val="55B468B3"/>
    <w:rsid w:val="55DA1D77"/>
    <w:rsid w:val="55F278F9"/>
    <w:rsid w:val="560EEB61"/>
    <w:rsid w:val="5610B3B4"/>
    <w:rsid w:val="567A44F9"/>
    <w:rsid w:val="569C3A3E"/>
    <w:rsid w:val="56D3943D"/>
    <w:rsid w:val="56EA4995"/>
    <w:rsid w:val="56F57063"/>
    <w:rsid w:val="571ECE08"/>
    <w:rsid w:val="5747FED2"/>
    <w:rsid w:val="574FDD8E"/>
    <w:rsid w:val="5765A6CA"/>
    <w:rsid w:val="57770C3E"/>
    <w:rsid w:val="58ACF4D3"/>
    <w:rsid w:val="58CC111C"/>
    <w:rsid w:val="5923BF60"/>
    <w:rsid w:val="59B0235C"/>
    <w:rsid w:val="59F96C1D"/>
    <w:rsid w:val="5A4A36B9"/>
    <w:rsid w:val="5AA26239"/>
    <w:rsid w:val="5ADC16D1"/>
    <w:rsid w:val="5AFC00A1"/>
    <w:rsid w:val="5C0AFB55"/>
    <w:rsid w:val="5C6C415A"/>
    <w:rsid w:val="5CD4F358"/>
    <w:rsid w:val="5D708679"/>
    <w:rsid w:val="5D841D51"/>
    <w:rsid w:val="5E0D937B"/>
    <w:rsid w:val="5E1D815D"/>
    <w:rsid w:val="5E310EB7"/>
    <w:rsid w:val="5E3A8B3E"/>
    <w:rsid w:val="5EA2A13A"/>
    <w:rsid w:val="5EF9C026"/>
    <w:rsid w:val="6020E608"/>
    <w:rsid w:val="604CB461"/>
    <w:rsid w:val="604F8682"/>
    <w:rsid w:val="607BEA6C"/>
    <w:rsid w:val="60E320D8"/>
    <w:rsid w:val="60FE813E"/>
    <w:rsid w:val="6107E2D7"/>
    <w:rsid w:val="610A692E"/>
    <w:rsid w:val="6110B2A8"/>
    <w:rsid w:val="6117C0AF"/>
    <w:rsid w:val="61BF901E"/>
    <w:rsid w:val="62341445"/>
    <w:rsid w:val="625077AE"/>
    <w:rsid w:val="6270B75C"/>
    <w:rsid w:val="62CF6438"/>
    <w:rsid w:val="62F87810"/>
    <w:rsid w:val="631F51EF"/>
    <w:rsid w:val="63A4D752"/>
    <w:rsid w:val="63DE7045"/>
    <w:rsid w:val="63EB50C9"/>
    <w:rsid w:val="64163F26"/>
    <w:rsid w:val="64688CB5"/>
    <w:rsid w:val="647F2207"/>
    <w:rsid w:val="64D2C6A3"/>
    <w:rsid w:val="651515D2"/>
    <w:rsid w:val="652575AD"/>
    <w:rsid w:val="656680A9"/>
    <w:rsid w:val="656B6C0B"/>
    <w:rsid w:val="65726C00"/>
    <w:rsid w:val="65AC8D11"/>
    <w:rsid w:val="65E4655F"/>
    <w:rsid w:val="65FBB028"/>
    <w:rsid w:val="661CA505"/>
    <w:rsid w:val="66687C8D"/>
    <w:rsid w:val="675169BC"/>
    <w:rsid w:val="67ADBFC0"/>
    <w:rsid w:val="67B66E2A"/>
    <w:rsid w:val="67F98494"/>
    <w:rsid w:val="687A00A6"/>
    <w:rsid w:val="68C0DE64"/>
    <w:rsid w:val="692BC7CB"/>
    <w:rsid w:val="69725BF2"/>
    <w:rsid w:val="6A307944"/>
    <w:rsid w:val="6A399C7B"/>
    <w:rsid w:val="6A4E4718"/>
    <w:rsid w:val="6A5CF064"/>
    <w:rsid w:val="6A804306"/>
    <w:rsid w:val="6A9389BB"/>
    <w:rsid w:val="6AAD687B"/>
    <w:rsid w:val="6ABA7410"/>
    <w:rsid w:val="6ACC141F"/>
    <w:rsid w:val="6BAA43A9"/>
    <w:rsid w:val="6C1F75E3"/>
    <w:rsid w:val="6CEBD522"/>
    <w:rsid w:val="6CF2B2C8"/>
    <w:rsid w:val="6D15F0D7"/>
    <w:rsid w:val="6D1F5E69"/>
    <w:rsid w:val="6D544AE1"/>
    <w:rsid w:val="6D60FC75"/>
    <w:rsid w:val="6D98BF83"/>
    <w:rsid w:val="6DABF568"/>
    <w:rsid w:val="6DF9CC0E"/>
    <w:rsid w:val="6DFD5D0C"/>
    <w:rsid w:val="6DFD8632"/>
    <w:rsid w:val="6E0E10A5"/>
    <w:rsid w:val="6E288E38"/>
    <w:rsid w:val="6E4D29BE"/>
    <w:rsid w:val="6EC5A6AE"/>
    <w:rsid w:val="6EF752EB"/>
    <w:rsid w:val="6F3C23E8"/>
    <w:rsid w:val="6F6DEB98"/>
    <w:rsid w:val="6FAA2FB1"/>
    <w:rsid w:val="6FAC7294"/>
    <w:rsid w:val="6FD5E460"/>
    <w:rsid w:val="708EE648"/>
    <w:rsid w:val="709A0F4E"/>
    <w:rsid w:val="7105EA30"/>
    <w:rsid w:val="7152A874"/>
    <w:rsid w:val="71A55ACF"/>
    <w:rsid w:val="71B97B51"/>
    <w:rsid w:val="71DA3E67"/>
    <w:rsid w:val="7203B054"/>
    <w:rsid w:val="722A5135"/>
    <w:rsid w:val="72C5D332"/>
    <w:rsid w:val="730B1F2F"/>
    <w:rsid w:val="733B6029"/>
    <w:rsid w:val="74031301"/>
    <w:rsid w:val="740F998E"/>
    <w:rsid w:val="742D6319"/>
    <w:rsid w:val="74492D93"/>
    <w:rsid w:val="746DEB1D"/>
    <w:rsid w:val="74FA990B"/>
    <w:rsid w:val="74FE3C1A"/>
    <w:rsid w:val="75377157"/>
    <w:rsid w:val="758B727D"/>
    <w:rsid w:val="759FAC41"/>
    <w:rsid w:val="75F02E16"/>
    <w:rsid w:val="75F16BAA"/>
    <w:rsid w:val="760D3184"/>
    <w:rsid w:val="763632BA"/>
    <w:rsid w:val="769FD796"/>
    <w:rsid w:val="76CB04C0"/>
    <w:rsid w:val="76D15078"/>
    <w:rsid w:val="77125ADB"/>
    <w:rsid w:val="77184F28"/>
    <w:rsid w:val="772C6B18"/>
    <w:rsid w:val="7790E91D"/>
    <w:rsid w:val="77996535"/>
    <w:rsid w:val="786A5CB8"/>
    <w:rsid w:val="7880C2EC"/>
    <w:rsid w:val="788D92BB"/>
    <w:rsid w:val="78AB3DB1"/>
    <w:rsid w:val="7918888D"/>
    <w:rsid w:val="7951734D"/>
    <w:rsid w:val="7967BDB3"/>
    <w:rsid w:val="7981D566"/>
    <w:rsid w:val="79E4BA56"/>
    <w:rsid w:val="7A2D2D93"/>
    <w:rsid w:val="7A3281F6"/>
    <w:rsid w:val="7A354B70"/>
    <w:rsid w:val="7A7E69A2"/>
    <w:rsid w:val="7AECD6B0"/>
    <w:rsid w:val="7B2149B3"/>
    <w:rsid w:val="7B68644A"/>
    <w:rsid w:val="7B7AFA8F"/>
    <w:rsid w:val="7B91C3B5"/>
    <w:rsid w:val="7B92EFD9"/>
    <w:rsid w:val="7B962D30"/>
    <w:rsid w:val="7BE0B2DE"/>
    <w:rsid w:val="7C01BAC8"/>
    <w:rsid w:val="7C1286D3"/>
    <w:rsid w:val="7C56053E"/>
    <w:rsid w:val="7C8C95BC"/>
    <w:rsid w:val="7CAF7377"/>
    <w:rsid w:val="7CE02E4B"/>
    <w:rsid w:val="7CE0A780"/>
    <w:rsid w:val="7D267D24"/>
    <w:rsid w:val="7D31CA8D"/>
    <w:rsid w:val="7D45B98B"/>
    <w:rsid w:val="7D48A638"/>
    <w:rsid w:val="7D890162"/>
    <w:rsid w:val="7DB39AC0"/>
    <w:rsid w:val="7DB5368C"/>
    <w:rsid w:val="7E0479EA"/>
    <w:rsid w:val="7E64CDD2"/>
    <w:rsid w:val="7E7E12D0"/>
    <w:rsid w:val="7E811736"/>
    <w:rsid w:val="7EA4F315"/>
    <w:rsid w:val="7EA904B6"/>
    <w:rsid w:val="7F9B9547"/>
    <w:rsid w:val="7FBB9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EE62"/>
  <w15:chartTrackingRefBased/>
  <w15:docId w15:val="{2D170749-8424-4721-9B50-115FF936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unscol.unmissions.org/sites/default/files/old_dnn/SC%20Resolution%201701%20%282006%29.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nscol.unmissions.org/sites/default/files/old_dnn/SC%20Resolution%201595%20%282005%29-establishment%20of%20UNIII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scol.unmissions.org/sites/default/files/old_dnn/SC%20Resolution%201559%20%282004%29%20on%20Leban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scol.unmissions.org/sites/default/files/old_dnn/SC%20Resolution%20520%20%281982%29%20on%20Lebanon-Israel.pdf" TargetMode="External"/><Relationship Id="rId4" Type="http://schemas.openxmlformats.org/officeDocument/2006/relationships/webSettings" Target="webSettings.xml"/><Relationship Id="rId9" Type="http://schemas.openxmlformats.org/officeDocument/2006/relationships/hyperlink" Target="https://unscol.unmissions.org/sites/default/files/old_dnn/SC%20Resolutions%20425%20and%20426%20%281978%29%20on%20Lebanon-Israel.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News/Press/docs/2000/20000618.sc6878.doc.html" TargetMode="External"/><Relationship Id="rId1" Type="http://schemas.openxmlformats.org/officeDocument/2006/relationships/hyperlink" Target="https://books.google.com/books?id=CC7381HrLq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2021otmarh</dc:creator>
  <cp:keywords/>
  <dc:description/>
  <cp:lastModifiedBy>Maria Barral</cp:lastModifiedBy>
  <cp:revision>2</cp:revision>
  <dcterms:created xsi:type="dcterms:W3CDTF">2020-09-14T20:10:00Z</dcterms:created>
  <dcterms:modified xsi:type="dcterms:W3CDTF">2020-10-19T20:44:00Z</dcterms:modified>
</cp:coreProperties>
</file>